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Ind w:w="-176" w:type="dxa"/>
        <w:tblLook w:val="0000" w:firstRow="0" w:lastRow="0" w:firstColumn="0" w:lastColumn="0" w:noHBand="0" w:noVBand="0"/>
      </w:tblPr>
      <w:tblGrid>
        <w:gridCol w:w="3828"/>
        <w:gridCol w:w="5670"/>
      </w:tblGrid>
      <w:tr w:rsidR="00E43D98" w:rsidRPr="008C7434" w14:paraId="0DB16046" w14:textId="77777777" w:rsidTr="00213CC4">
        <w:trPr>
          <w:trHeight w:val="745"/>
        </w:trPr>
        <w:tc>
          <w:tcPr>
            <w:tcW w:w="3828" w:type="dxa"/>
          </w:tcPr>
          <w:p w14:paraId="16261372" w14:textId="77777777" w:rsidR="00E43D98" w:rsidRPr="008C7434" w:rsidRDefault="00E43D98" w:rsidP="00213CC4">
            <w:pPr>
              <w:pStyle w:val="Heading2"/>
              <w:rPr>
                <w:b w:val="0"/>
                <w:szCs w:val="26"/>
                <w:lang w:val="sv-SE"/>
              </w:rPr>
            </w:pPr>
            <w:r w:rsidRPr="008C7434">
              <w:rPr>
                <w:b w:val="0"/>
                <w:szCs w:val="26"/>
                <w:lang w:val="sv-SE"/>
              </w:rPr>
              <w:t>UBND TỈNH THÁI NGUYÊN</w:t>
            </w:r>
          </w:p>
          <w:p w14:paraId="4DC4CCD0" w14:textId="77777777" w:rsidR="00E43D98" w:rsidRPr="008C7434" w:rsidRDefault="00E43D98" w:rsidP="00213CC4">
            <w:pPr>
              <w:jc w:val="center"/>
              <w:rPr>
                <w:rFonts w:ascii="Times New Roman" w:hAnsi="Times New Roman"/>
                <w:sz w:val="24"/>
                <w:szCs w:val="24"/>
                <w:lang w:val="sv-SE"/>
              </w:rPr>
            </w:pPr>
            <w:r>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2465CFC4" wp14:editId="70E04766">
                      <wp:simplePos x="0" y="0"/>
                      <wp:positionH relativeFrom="column">
                        <wp:posOffset>1016000</wp:posOffset>
                      </wp:positionH>
                      <wp:positionV relativeFrom="paragraph">
                        <wp:posOffset>201295</wp:posOffset>
                      </wp:positionV>
                      <wp:extent cx="323215" cy="0"/>
                      <wp:effectExtent l="6350" t="10795" r="13335" b="8255"/>
                      <wp:wrapNone/>
                      <wp:docPr id="4" name="Đường kết nối Mũi tên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2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5E4BDF" id="_x0000_t32" coordsize="21600,21600" o:spt="32" o:oned="t" path="m,l21600,21600e" filled="f">
                      <v:path arrowok="t" fillok="f" o:connecttype="none"/>
                      <o:lock v:ext="edit" shapetype="t"/>
                    </v:shapetype>
                    <v:shape id="Đường kết nối Mũi tên Thẳng 4" o:spid="_x0000_s1026" type="#_x0000_t32" style="position:absolute;margin-left:80pt;margin-top:15.85pt;width:25.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"/>
                  </w:pict>
                </mc:Fallback>
              </mc:AlternateContent>
            </w:r>
            <w:r w:rsidRPr="008C7434">
              <w:rPr>
                <w:rFonts w:ascii="Times New Roman" w:hAnsi="Times New Roman"/>
                <w:b/>
                <w:sz w:val="26"/>
                <w:szCs w:val="26"/>
                <w:lang w:val="sv-SE"/>
              </w:rPr>
              <w:t>SỞ Y TẾ</w:t>
            </w:r>
          </w:p>
        </w:tc>
        <w:tc>
          <w:tcPr>
            <w:tcW w:w="5670" w:type="dxa"/>
          </w:tcPr>
          <w:p w14:paraId="11F21D95" w14:textId="77777777" w:rsidR="00E43D98" w:rsidRPr="008C7434" w:rsidRDefault="00E43D98" w:rsidP="00213CC4">
            <w:pPr>
              <w:pStyle w:val="Heading2"/>
              <w:rPr>
                <w:bCs/>
                <w:szCs w:val="26"/>
                <w:lang w:val="sv-SE"/>
              </w:rPr>
            </w:pPr>
            <w:r w:rsidRPr="008C7434">
              <w:rPr>
                <w:bCs/>
                <w:szCs w:val="26"/>
                <w:lang w:val="sv-SE"/>
              </w:rPr>
              <w:t>CỘNG HOÀ XÃ HỘI CHỦ NGHĨA VIỆT NAM</w:t>
            </w:r>
          </w:p>
          <w:p w14:paraId="1065A4B0" w14:textId="77777777" w:rsidR="00E43D98" w:rsidRPr="008C7434" w:rsidRDefault="00E43D98" w:rsidP="00213CC4">
            <w:pPr>
              <w:pStyle w:val="Heading2"/>
              <w:rPr>
                <w:bCs/>
                <w:sz w:val="28"/>
                <w:szCs w:val="28"/>
                <w:lang w:val="pt-BR"/>
              </w:rPr>
            </w:pPr>
            <w:r w:rsidRPr="008C7434">
              <w:rPr>
                <w:bCs/>
                <w:sz w:val="28"/>
                <w:szCs w:val="28"/>
                <w:lang w:val="pt-BR"/>
              </w:rPr>
              <w:t>Độc lập - Tự do - Hạnh phúc</w:t>
            </w:r>
          </w:p>
          <w:p w14:paraId="266BB953" w14:textId="77777777" w:rsidR="00E43D98" w:rsidRPr="008C7434" w:rsidRDefault="00E43D98" w:rsidP="00213CC4">
            <w:pPr>
              <w:rPr>
                <w:rFonts w:ascii="Times New Roman" w:hAnsi="Times New Roman"/>
                <w:sz w:val="24"/>
                <w:szCs w:val="24"/>
                <w:lang w:val="pt-BR"/>
              </w:rPr>
            </w:pPr>
            <w:r>
              <w:rPr>
                <w:rFonts w:ascii="Times New Roman" w:hAnsi="Times New Roman"/>
                <w:noProof/>
                <w:sz w:val="24"/>
                <w:szCs w:val="24"/>
              </w:rPr>
              <mc:AlternateContent>
                <mc:Choice Requires="wps">
                  <w:drawing>
                    <wp:anchor distT="0" distB="0" distL="114300" distR="114300" simplePos="0" relativeHeight="251660288" behindDoc="0" locked="0" layoutInCell="1" allowOverlap="1" wp14:anchorId="672012E8" wp14:editId="54823C0D">
                      <wp:simplePos x="0" y="0"/>
                      <wp:positionH relativeFrom="column">
                        <wp:posOffset>662940</wp:posOffset>
                      </wp:positionH>
                      <wp:positionV relativeFrom="paragraph">
                        <wp:posOffset>17145</wp:posOffset>
                      </wp:positionV>
                      <wp:extent cx="2144395" cy="0"/>
                      <wp:effectExtent l="0" t="0" r="27305" b="19050"/>
                      <wp:wrapNone/>
                      <wp:docPr id="3" name="Đường kết nối Mũi tên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4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B7211D" id="Đường kết nối Mũi tên Thẳng 3" o:spid="_x0000_s1026" type="#_x0000_t32" style="position:absolute;margin-left:52.2pt;margin-top:1.35pt;width:168.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"/>
                  </w:pict>
                </mc:Fallback>
              </mc:AlternateContent>
            </w:r>
            <w:r w:rsidRPr="008C7434">
              <w:rPr>
                <w:rFonts w:ascii="Times New Roman" w:hAnsi="Times New Roman"/>
                <w:sz w:val="24"/>
                <w:szCs w:val="24"/>
                <w:lang w:val="pt-BR"/>
              </w:rPr>
              <w:t xml:space="preserve">                        </w:t>
            </w:r>
          </w:p>
        </w:tc>
      </w:tr>
      <w:tr w:rsidR="00E43D98" w:rsidRPr="008C7434" w14:paraId="359507C5" w14:textId="77777777" w:rsidTr="00213CC4">
        <w:trPr>
          <w:trHeight w:val="997"/>
        </w:trPr>
        <w:tc>
          <w:tcPr>
            <w:tcW w:w="3828" w:type="dxa"/>
          </w:tcPr>
          <w:p w14:paraId="68C71CF7" w14:textId="77777777" w:rsidR="00E43D98" w:rsidRPr="008C7434" w:rsidRDefault="00E43D98" w:rsidP="00213CC4">
            <w:pPr>
              <w:pStyle w:val="Heading2"/>
              <w:rPr>
                <w:b w:val="0"/>
                <w:szCs w:val="26"/>
                <w:lang w:val="pt-BR"/>
              </w:rPr>
            </w:pPr>
            <w:r w:rsidRPr="008C7434">
              <w:rPr>
                <w:b w:val="0"/>
                <w:szCs w:val="26"/>
                <w:lang w:val="pt-BR"/>
              </w:rPr>
              <w:t xml:space="preserve">Số:      </w:t>
            </w:r>
            <w:r>
              <w:rPr>
                <w:b w:val="0"/>
                <w:szCs w:val="26"/>
                <w:lang w:val="pt-BR"/>
              </w:rPr>
              <w:t xml:space="preserve">  </w:t>
            </w:r>
            <w:r w:rsidRPr="008C7434">
              <w:rPr>
                <w:b w:val="0"/>
                <w:szCs w:val="26"/>
                <w:lang w:val="pt-BR"/>
              </w:rPr>
              <w:t xml:space="preserve">      /SYT-NVY</w:t>
            </w:r>
          </w:p>
          <w:p w14:paraId="39AF3122" w14:textId="77777777" w:rsidR="00E43D98" w:rsidRPr="00817DFC" w:rsidRDefault="00E43D98" w:rsidP="00E43D98">
            <w:pPr>
              <w:spacing w:before="120"/>
              <w:jc w:val="center"/>
              <w:rPr>
                <w:rFonts w:ascii="Times New Roman" w:hAnsi="Times New Roman"/>
                <w:color w:val="000000" w:themeColor="text1"/>
                <w:spacing w:val="-6"/>
                <w:sz w:val="24"/>
                <w:szCs w:val="24"/>
              </w:rPr>
            </w:pPr>
            <w:r w:rsidRPr="00817DFC">
              <w:rPr>
                <w:rFonts w:ascii="Times New Roman" w:hAnsi="Times New Roman"/>
                <w:color w:val="000000" w:themeColor="text1"/>
                <w:spacing w:val="-6"/>
                <w:sz w:val="24"/>
                <w:szCs w:val="24"/>
              </w:rPr>
              <w:t xml:space="preserve">V/v tham gia ý kiến vào dự thảo </w:t>
            </w:r>
          </w:p>
          <w:p w14:paraId="10FCB36E" w14:textId="77777777" w:rsidR="00E43D98" w:rsidRPr="008C7434" w:rsidRDefault="00E43D98" w:rsidP="00E43D98">
            <w:pPr>
              <w:tabs>
                <w:tab w:val="left" w:pos="746"/>
              </w:tabs>
              <w:jc w:val="center"/>
              <w:rPr>
                <w:rFonts w:ascii="Times New Roman" w:hAnsi="Times New Roman"/>
                <w:sz w:val="24"/>
                <w:szCs w:val="24"/>
                <w:lang w:val="pt-BR"/>
              </w:rPr>
            </w:pPr>
            <w:r w:rsidRPr="00817DFC">
              <w:rPr>
                <w:rFonts w:ascii="Times New Roman" w:hAnsi="Times New Roman"/>
                <w:color w:val="000000" w:themeColor="text1"/>
                <w:spacing w:val="-6"/>
                <w:sz w:val="24"/>
                <w:szCs w:val="24"/>
              </w:rPr>
              <w:t>Nghị quyết của Hội đồng nhân dân tỉnh</w:t>
            </w:r>
            <w:r w:rsidRPr="008C7434">
              <w:rPr>
                <w:rFonts w:ascii="Times New Roman" w:hAnsi="Times New Roman"/>
                <w:sz w:val="24"/>
                <w:szCs w:val="24"/>
                <w:lang w:val="pt-BR"/>
              </w:rPr>
              <w:t xml:space="preserve"> </w:t>
            </w:r>
          </w:p>
        </w:tc>
        <w:tc>
          <w:tcPr>
            <w:tcW w:w="5670" w:type="dxa"/>
          </w:tcPr>
          <w:p w14:paraId="497C40C7" w14:textId="77777777" w:rsidR="00E43D98" w:rsidRPr="008C7434" w:rsidRDefault="00E43D98" w:rsidP="00213CC4">
            <w:pPr>
              <w:pStyle w:val="Heading2"/>
              <w:rPr>
                <w:b w:val="0"/>
                <w:bCs/>
                <w:sz w:val="28"/>
                <w:szCs w:val="28"/>
                <w:lang w:val="pt-BR"/>
              </w:rPr>
            </w:pPr>
            <w:r w:rsidRPr="008C7434">
              <w:rPr>
                <w:b w:val="0"/>
                <w:i/>
                <w:iCs/>
                <w:sz w:val="28"/>
                <w:szCs w:val="28"/>
                <w:lang w:val="pt-BR"/>
              </w:rPr>
              <w:t xml:space="preserve">Thái Nguyên, ngày      </w:t>
            </w:r>
            <w:r>
              <w:rPr>
                <w:b w:val="0"/>
                <w:i/>
                <w:iCs/>
                <w:sz w:val="28"/>
                <w:szCs w:val="28"/>
                <w:lang w:val="pt-BR"/>
              </w:rPr>
              <w:t xml:space="preserve"> </w:t>
            </w:r>
            <w:r w:rsidRPr="008C7434">
              <w:rPr>
                <w:b w:val="0"/>
                <w:i/>
                <w:iCs/>
                <w:sz w:val="28"/>
                <w:szCs w:val="28"/>
                <w:lang w:val="pt-BR"/>
              </w:rPr>
              <w:t xml:space="preserve">    tháng  </w:t>
            </w:r>
            <w:r w:rsidR="0014094B">
              <w:rPr>
                <w:b w:val="0"/>
                <w:i/>
                <w:iCs/>
                <w:sz w:val="28"/>
                <w:szCs w:val="28"/>
                <w:lang w:val="pt-BR"/>
              </w:rPr>
              <w:t>4 năm 2026</w:t>
            </w:r>
          </w:p>
          <w:p w14:paraId="3ECDE683" w14:textId="77777777" w:rsidR="00E43D98" w:rsidRPr="008C7434" w:rsidRDefault="00E43D98" w:rsidP="00213CC4">
            <w:pPr>
              <w:rPr>
                <w:rFonts w:ascii="Times New Roman" w:hAnsi="Times New Roman"/>
                <w:sz w:val="24"/>
                <w:szCs w:val="24"/>
                <w:lang w:val="pt-BR"/>
              </w:rPr>
            </w:pPr>
          </w:p>
          <w:p w14:paraId="7C110FB8" w14:textId="77777777" w:rsidR="00E43D98" w:rsidRPr="008C7434" w:rsidRDefault="00E43D98" w:rsidP="00213CC4">
            <w:pPr>
              <w:tabs>
                <w:tab w:val="left" w:pos="4557"/>
              </w:tabs>
              <w:rPr>
                <w:rFonts w:ascii="Times New Roman" w:hAnsi="Times New Roman"/>
                <w:sz w:val="24"/>
                <w:szCs w:val="24"/>
                <w:lang w:val="pt-BR"/>
              </w:rPr>
            </w:pPr>
          </w:p>
        </w:tc>
      </w:tr>
    </w:tbl>
    <w:p w14:paraId="3157E935" w14:textId="77777777" w:rsidR="00E43D98" w:rsidRPr="008C7434" w:rsidRDefault="00E43D98" w:rsidP="00E43D98">
      <w:pPr>
        <w:rPr>
          <w:rFonts w:ascii="Times New Roman" w:hAnsi="Times New Roman"/>
          <w:vanish/>
          <w:sz w:val="24"/>
          <w:szCs w:val="24"/>
          <w:lang w:val="pt-BR"/>
        </w:rPr>
      </w:pPr>
    </w:p>
    <w:tbl>
      <w:tblPr>
        <w:tblW w:w="9356" w:type="dxa"/>
        <w:tblInd w:w="108" w:type="dxa"/>
        <w:tblLook w:val="04A0" w:firstRow="1" w:lastRow="0" w:firstColumn="1" w:lastColumn="0" w:noHBand="0" w:noVBand="1"/>
      </w:tblPr>
      <w:tblGrid>
        <w:gridCol w:w="2127"/>
        <w:gridCol w:w="7229"/>
      </w:tblGrid>
      <w:tr w:rsidR="00E43D98" w:rsidRPr="008C7434" w14:paraId="36D70848" w14:textId="77777777" w:rsidTr="00E43D98">
        <w:tc>
          <w:tcPr>
            <w:tcW w:w="2127" w:type="dxa"/>
          </w:tcPr>
          <w:p w14:paraId="149A6B86" w14:textId="77777777" w:rsidR="00594C06" w:rsidRDefault="00E43D98" w:rsidP="00213CC4">
            <w:pPr>
              <w:jc w:val="right"/>
              <w:rPr>
                <w:rFonts w:ascii="Times New Roman" w:hAnsi="Times New Roman"/>
                <w:spacing w:val="-6"/>
                <w:lang w:val="pt-BR"/>
              </w:rPr>
            </w:pPr>
            <w:r w:rsidRPr="008C7434">
              <w:rPr>
                <w:rFonts w:ascii="Times New Roman" w:hAnsi="Times New Roman"/>
                <w:spacing w:val="-6"/>
                <w:lang w:val="pt-BR"/>
              </w:rPr>
              <w:t xml:space="preserve">        </w:t>
            </w:r>
          </w:p>
          <w:p w14:paraId="031BC249" w14:textId="77777777" w:rsidR="00E43D98" w:rsidRPr="008C7434" w:rsidRDefault="00594C06" w:rsidP="00213CC4">
            <w:pPr>
              <w:jc w:val="right"/>
              <w:rPr>
                <w:rFonts w:ascii="Times New Roman" w:hAnsi="Times New Roman"/>
                <w:spacing w:val="-6"/>
              </w:rPr>
            </w:pPr>
            <w:r>
              <w:rPr>
                <w:rFonts w:ascii="Times New Roman" w:hAnsi="Times New Roman"/>
                <w:spacing w:val="-6"/>
                <w:lang w:val="pt-BR"/>
              </w:rPr>
              <w:t xml:space="preserve">   </w:t>
            </w:r>
            <w:r w:rsidR="00E43D98" w:rsidRPr="008C7434">
              <w:rPr>
                <w:rFonts w:ascii="Times New Roman" w:hAnsi="Times New Roman"/>
                <w:spacing w:val="-6"/>
                <w:lang w:val="pt-BR"/>
              </w:rPr>
              <w:t xml:space="preserve">  </w:t>
            </w:r>
            <w:r w:rsidR="00E43D98" w:rsidRPr="008C7434">
              <w:rPr>
                <w:rFonts w:ascii="Times New Roman" w:hAnsi="Times New Roman"/>
                <w:spacing w:val="-6"/>
              </w:rPr>
              <w:t>Kính gửi:</w:t>
            </w:r>
          </w:p>
        </w:tc>
        <w:tc>
          <w:tcPr>
            <w:tcW w:w="7229" w:type="dxa"/>
          </w:tcPr>
          <w:p w14:paraId="5AF90C63" w14:textId="77777777" w:rsidR="00594C06" w:rsidRDefault="00594C06" w:rsidP="00E43D98">
            <w:pPr>
              <w:rPr>
                <w:rFonts w:ascii="Times New Roman" w:hAnsi="Times New Roman"/>
                <w:color w:val="000000" w:themeColor="text1"/>
                <w:spacing w:val="-6"/>
              </w:rPr>
            </w:pPr>
          </w:p>
          <w:p w14:paraId="1F5D0FB4" w14:textId="77777777" w:rsidR="00594C06" w:rsidRDefault="00594C06" w:rsidP="00E43D98">
            <w:pPr>
              <w:rPr>
                <w:rFonts w:ascii="Times New Roman" w:hAnsi="Times New Roman"/>
                <w:color w:val="000000" w:themeColor="text1"/>
                <w:spacing w:val="-6"/>
              </w:rPr>
            </w:pPr>
          </w:p>
          <w:p w14:paraId="50303FC9" w14:textId="77777777" w:rsidR="00E43D98" w:rsidRPr="00817DFC" w:rsidRDefault="00E43D98" w:rsidP="00E43D98">
            <w:pPr>
              <w:rPr>
                <w:rFonts w:ascii="Times New Roman" w:hAnsi="Times New Roman"/>
                <w:color w:val="000000" w:themeColor="text1"/>
                <w:spacing w:val="-6"/>
              </w:rPr>
            </w:pPr>
            <w:r w:rsidRPr="00817DFC">
              <w:rPr>
                <w:rFonts w:ascii="Times New Roman" w:hAnsi="Times New Roman"/>
                <w:color w:val="000000" w:themeColor="text1"/>
                <w:spacing w:val="-6"/>
              </w:rPr>
              <w:t>- Ủy ban Mặt trận Tổ quốc Việt Nam tỉnh</w:t>
            </w:r>
            <w:r w:rsidR="00594C06">
              <w:rPr>
                <w:rFonts w:ascii="Times New Roman" w:hAnsi="Times New Roman"/>
                <w:color w:val="000000" w:themeColor="text1"/>
                <w:spacing w:val="-6"/>
              </w:rPr>
              <w:t xml:space="preserve"> Thái Nguyên</w:t>
            </w:r>
            <w:r w:rsidRPr="00817DFC">
              <w:rPr>
                <w:rFonts w:ascii="Times New Roman" w:hAnsi="Times New Roman"/>
                <w:color w:val="000000" w:themeColor="text1"/>
                <w:spacing w:val="-6"/>
              </w:rPr>
              <w:t>;</w:t>
            </w:r>
          </w:p>
          <w:p w14:paraId="660BE23A" w14:textId="77777777" w:rsidR="00594C06" w:rsidRDefault="00E43D98" w:rsidP="00E43D98">
            <w:pPr>
              <w:rPr>
                <w:rFonts w:ascii="Times New Roman" w:hAnsi="Times New Roman"/>
                <w:color w:val="000000" w:themeColor="text1"/>
                <w:spacing w:val="-6"/>
              </w:rPr>
            </w:pPr>
            <w:r w:rsidRPr="00817DFC">
              <w:rPr>
                <w:rFonts w:ascii="Times New Roman" w:hAnsi="Times New Roman"/>
                <w:color w:val="000000" w:themeColor="text1"/>
                <w:spacing w:val="-6"/>
              </w:rPr>
              <w:t xml:space="preserve">- </w:t>
            </w:r>
            <w:r>
              <w:rPr>
                <w:rFonts w:ascii="Times New Roman" w:hAnsi="Times New Roman"/>
                <w:color w:val="000000" w:themeColor="text1"/>
                <w:spacing w:val="-6"/>
              </w:rPr>
              <w:t>Các Sở, ngành tỉnh và tương đương;</w:t>
            </w:r>
          </w:p>
          <w:p w14:paraId="70F2AD99" w14:textId="77777777" w:rsidR="008B396B" w:rsidRPr="00594C06" w:rsidRDefault="009823D0" w:rsidP="00E43D98">
            <w:pPr>
              <w:rPr>
                <w:rFonts w:ascii="Times New Roman" w:hAnsi="Times New Roman"/>
                <w:color w:val="000000" w:themeColor="text1"/>
                <w:spacing w:val="-6"/>
              </w:rPr>
            </w:pPr>
            <w:r>
              <w:rPr>
                <w:rFonts w:ascii="Times New Roman" w:hAnsi="Times New Roman"/>
                <w:color w:val="000000" w:themeColor="text1"/>
                <w:spacing w:val="-6"/>
              </w:rPr>
              <w:t>- Trung tâm Thông tin tỉ</w:t>
            </w:r>
            <w:r w:rsidR="008B396B">
              <w:rPr>
                <w:rFonts w:ascii="Times New Roman" w:hAnsi="Times New Roman"/>
                <w:color w:val="000000" w:themeColor="text1"/>
                <w:spacing w:val="-6"/>
              </w:rPr>
              <w:t>nh;</w:t>
            </w:r>
          </w:p>
          <w:p w14:paraId="28FAC151" w14:textId="77777777" w:rsidR="00E43D98" w:rsidRPr="008C7434" w:rsidRDefault="00E43D98" w:rsidP="00E43D98">
            <w:pPr>
              <w:rPr>
                <w:rFonts w:ascii="Times New Roman" w:hAnsi="Times New Roman"/>
                <w:spacing w:val="-6"/>
              </w:rPr>
            </w:pPr>
            <w:r>
              <w:rPr>
                <w:rFonts w:ascii="Times New Roman" w:hAnsi="Times New Roman"/>
                <w:color w:val="000000" w:themeColor="text1"/>
                <w:spacing w:val="-6"/>
              </w:rPr>
              <w:t>- Ủy ban nhân dân các xã, phường.</w:t>
            </w:r>
          </w:p>
        </w:tc>
      </w:tr>
    </w:tbl>
    <w:p w14:paraId="72659369" w14:textId="77777777" w:rsidR="004A7917" w:rsidRDefault="00344396" w:rsidP="00E43D98">
      <w:pPr>
        <w:jc w:val="both"/>
        <w:rPr>
          <w:rFonts w:ascii="Times New Roman" w:hAnsi="Times New Roman"/>
        </w:rPr>
      </w:pPr>
      <w:r>
        <w:rPr>
          <w:rFonts w:ascii="Times New Roman" w:hAnsi="Times New Roman"/>
        </w:rPr>
        <w:t xml:space="preserve">          </w:t>
      </w:r>
    </w:p>
    <w:p w14:paraId="3DD51A81" w14:textId="77777777" w:rsidR="00606D30" w:rsidRPr="00606D30" w:rsidRDefault="00606D30" w:rsidP="00594C06">
      <w:pPr>
        <w:spacing w:before="120"/>
        <w:jc w:val="both"/>
        <w:rPr>
          <w:rFonts w:ascii="Times New Roman" w:hAnsi="Times New Roman"/>
          <w:lang w:val="vi-VN"/>
        </w:rPr>
      </w:pPr>
      <w:r>
        <w:rPr>
          <w:rFonts w:ascii="Times New Roman" w:hAnsi="Times New Roman"/>
        </w:rPr>
        <w:t xml:space="preserve">          </w:t>
      </w:r>
      <w:r w:rsidRPr="00606D30">
        <w:rPr>
          <w:rFonts w:ascii="Times New Roman" w:hAnsi="Times New Roman"/>
        </w:rPr>
        <w:t xml:space="preserve">Căn cứ </w:t>
      </w:r>
      <w:r w:rsidRPr="00606D30">
        <w:rPr>
          <w:rFonts w:ascii="Times New Roman" w:eastAsia="Courier New" w:hAnsi="Times New Roman"/>
          <w:iCs/>
          <w:lang w:eastAsia="vi-VN"/>
        </w:rPr>
        <w:t>Luật Ban hành văn bản quy phạm pháp luật số 64/2025/QH15 (được sửa đổi, bổ sung bởi Luật số 87/2025/QH15)</w:t>
      </w:r>
      <w:r w:rsidRPr="00606D30">
        <w:rPr>
          <w:rFonts w:ascii="Times New Roman" w:hAnsi="Times New Roman"/>
        </w:rPr>
        <w:t xml:space="preserve">; </w:t>
      </w:r>
    </w:p>
    <w:p w14:paraId="3366AE57" w14:textId="77777777" w:rsidR="00606D30" w:rsidRDefault="00606D30" w:rsidP="00594C06">
      <w:pPr>
        <w:widowControl w:val="0"/>
        <w:tabs>
          <w:tab w:val="right" w:leader="dot" w:pos="7920"/>
        </w:tabs>
        <w:spacing w:before="120"/>
        <w:ind w:firstLine="680"/>
        <w:jc w:val="both"/>
        <w:rPr>
          <w:rFonts w:ascii="Times New Roman" w:hAnsi="Times New Roman"/>
        </w:rPr>
      </w:pPr>
      <w:r w:rsidRPr="00606D30">
        <w:rPr>
          <w:rFonts w:ascii="Times New Roman" w:hAnsi="Times New Roman"/>
        </w:rPr>
        <w:t>Căn cứ Nghị định số 78/2025/NĐ-CP ngày 01/4/2025 của Chính phủ quy định chi tiết một số điều và biện pháp để tổ chức, hướng dẫn thi hành Luật Ban hành văn bản quy phạm pháp luật; (được sửa đổi, bổ sung bởi Nghị định số</w:t>
      </w:r>
      <w:r w:rsidR="00594C06">
        <w:rPr>
          <w:rFonts w:ascii="Times New Roman" w:hAnsi="Times New Roman"/>
        </w:rPr>
        <w:t xml:space="preserve"> 187/2025/NĐ-CP ngày 01/7/2025);</w:t>
      </w:r>
    </w:p>
    <w:p w14:paraId="053B1387" w14:textId="77777777" w:rsidR="00594C06" w:rsidRPr="00E43D98" w:rsidRDefault="00594C06" w:rsidP="00594C06">
      <w:pPr>
        <w:spacing w:before="120"/>
        <w:ind w:firstLine="720"/>
        <w:jc w:val="both"/>
        <w:rPr>
          <w:rFonts w:ascii="Times New Roman" w:hAnsi="Times New Roman"/>
          <w:lang w:val="vi-VN"/>
        </w:rPr>
      </w:pPr>
      <w:r w:rsidRPr="00E43D98">
        <w:rPr>
          <w:rFonts w:ascii="Times New Roman" w:hAnsi="Times New Roman"/>
        </w:rPr>
        <w:t xml:space="preserve">Sở Y tế tỉnh Thái Nguyên được Ủy ban nhân dân tỉnh giao nhiệm vụ tham mưu xây dựng Nghị quyết của Hội đồng nhân dân tỉnh </w:t>
      </w:r>
      <w:r w:rsidRPr="00E43D98">
        <w:rPr>
          <w:rFonts w:ascii="Times New Roman" w:hAnsi="Times New Roman"/>
          <w:iCs/>
          <w:lang w:val="vi-VN"/>
        </w:rPr>
        <w:t>“</w:t>
      </w:r>
      <w:r w:rsidRPr="00E43D98">
        <w:rPr>
          <w:rFonts w:ascii="Times New Roman" w:hAnsi="Times New Roman"/>
          <w:iCs/>
        </w:rPr>
        <w:t>Q</w:t>
      </w:r>
      <w:r w:rsidRPr="00E43D98">
        <w:rPr>
          <w:rFonts w:ascii="Times New Roman" w:hAnsi="Times New Roman"/>
          <w:bCs/>
        </w:rPr>
        <w:t xml:space="preserve">uy định </w:t>
      </w:r>
      <w:r w:rsidRPr="00E43D98">
        <w:rPr>
          <w:rFonts w:ascii="Times New Roman" w:hAnsi="Times New Roman"/>
          <w:bCs/>
          <w:spacing w:val="-6"/>
        </w:rPr>
        <w:t xml:space="preserve">mức hỗ trợ đóng bảo hiểm y tế </w:t>
      </w:r>
      <w:r w:rsidRPr="00E43D98">
        <w:rPr>
          <w:rFonts w:ascii="Times New Roman" w:hAnsi="Times New Roman"/>
          <w:bCs/>
          <w:color w:val="000000"/>
        </w:rPr>
        <w:t xml:space="preserve">cho một số đối tượng </w:t>
      </w:r>
      <w:r w:rsidRPr="00E43D98">
        <w:rPr>
          <w:rFonts w:ascii="Times New Roman" w:hAnsi="Times New Roman"/>
          <w:shd w:val="clear" w:color="auto" w:fill="FFFFFF"/>
          <w:lang w:val="nl-NL"/>
        </w:rPr>
        <w:t>trên địa bàn tỉnh Thái Nguyên</w:t>
      </w:r>
      <w:r w:rsidRPr="00E43D98">
        <w:rPr>
          <w:rFonts w:ascii="Times New Roman" w:hAnsi="Times New Roman"/>
          <w:lang w:val="vi-VN"/>
        </w:rPr>
        <w:t>”</w:t>
      </w:r>
      <w:r w:rsidRPr="00E43D98">
        <w:rPr>
          <w:rFonts w:ascii="Times New Roman" w:hAnsi="Times New Roman"/>
        </w:rPr>
        <w:t xml:space="preserve"> để thay thế </w:t>
      </w:r>
      <w:r w:rsidRPr="00E43D98">
        <w:rPr>
          <w:rFonts w:ascii="Times New Roman" w:hAnsi="Times New Roman"/>
          <w:spacing w:val="-6"/>
          <w:lang w:val="nl-NL"/>
        </w:rPr>
        <w:t xml:space="preserve">Nghị quyết số 23/2021/NQ-HĐND ngày 10/12/2021 của HĐND tỉnh Thái Nguyên </w:t>
      </w:r>
      <w:r w:rsidRPr="00E43D98">
        <w:rPr>
          <w:rFonts w:ascii="Times New Roman" w:hAnsi="Times New Roman"/>
          <w:spacing w:val="-6"/>
          <w:lang w:val="vi-VN"/>
        </w:rPr>
        <w:t>quy định mức hỗ trợ đóng bảo hiểm y tế cho người thuộc hộ gia đình cận nghèo và người thuộc hộ gia đình nghèo trên địa bàn tỉnh Thái Nguyên</w:t>
      </w:r>
      <w:r w:rsidRPr="00E43D98">
        <w:rPr>
          <w:rFonts w:ascii="Times New Roman" w:hAnsi="Times New Roman"/>
        </w:rPr>
        <w:t xml:space="preserve"> và </w:t>
      </w:r>
      <w:r w:rsidRPr="00E43D98">
        <w:rPr>
          <w:rFonts w:ascii="Times New Roman" w:hAnsi="Times New Roman"/>
          <w:lang w:val="nl-NL"/>
        </w:rPr>
        <w:t>Nghị quyết số 03/2019/NQ-HĐND ngày 17/4/2019 của HĐND tỉnh Bắc Kạn quy định mức hỗ trợ tăng thêm ngoài mức hỗ trợ đóng bảo hiểm y tế quy định tại nghị định số 146/2018/NĐ-CP ngày 17/10/2018 của Chính phủ;</w:t>
      </w:r>
    </w:p>
    <w:p w14:paraId="4668E64D" w14:textId="77777777" w:rsidR="00AA71FF" w:rsidRPr="00606D30" w:rsidRDefault="00606D30" w:rsidP="00594C06">
      <w:pPr>
        <w:pStyle w:val="NormalWeb"/>
        <w:shd w:val="clear" w:color="auto" w:fill="FFFFFF"/>
        <w:spacing w:before="120" w:beforeAutospacing="0" w:after="0" w:afterAutospacing="0"/>
        <w:jc w:val="both"/>
        <w:rPr>
          <w:color w:val="000000" w:themeColor="text1"/>
          <w:spacing w:val="-6"/>
          <w:sz w:val="28"/>
          <w:szCs w:val="28"/>
        </w:rPr>
      </w:pPr>
      <w:r>
        <w:rPr>
          <w:color w:val="000000" w:themeColor="text1"/>
          <w:spacing w:val="-6"/>
          <w:sz w:val="28"/>
          <w:szCs w:val="28"/>
        </w:rPr>
        <w:t xml:space="preserve">          </w:t>
      </w:r>
      <w:r w:rsidR="00AA71FF" w:rsidRPr="00606D30">
        <w:rPr>
          <w:color w:val="000000" w:themeColor="text1"/>
          <w:spacing w:val="-6"/>
          <w:sz w:val="28"/>
          <w:szCs w:val="28"/>
        </w:rPr>
        <w:t xml:space="preserve">Để thực hiện các bước tham mưu cho Ủy ban nhân dân tỉnh trình Hội đồng nhân dân tỉnh ban hành Nghị quyết </w:t>
      </w:r>
      <w:r w:rsidR="00E43D98" w:rsidRPr="00E43D98">
        <w:rPr>
          <w:iCs/>
          <w:lang w:val="vi-VN"/>
        </w:rPr>
        <w:t>“</w:t>
      </w:r>
      <w:r w:rsidR="00E43D98" w:rsidRPr="00E43D98">
        <w:rPr>
          <w:iCs/>
        </w:rPr>
        <w:t>Q</w:t>
      </w:r>
      <w:r w:rsidR="00E43D98" w:rsidRPr="00E43D98">
        <w:rPr>
          <w:bCs/>
          <w:sz w:val="28"/>
          <w:szCs w:val="28"/>
        </w:rPr>
        <w:t xml:space="preserve">uy định </w:t>
      </w:r>
      <w:r w:rsidR="00E43D98" w:rsidRPr="00E43D98">
        <w:rPr>
          <w:bCs/>
          <w:spacing w:val="-6"/>
          <w:sz w:val="28"/>
          <w:szCs w:val="28"/>
        </w:rPr>
        <w:t xml:space="preserve">mức hỗ trợ đóng bảo hiểm y tế </w:t>
      </w:r>
      <w:r w:rsidR="00E43D98" w:rsidRPr="00E43D98">
        <w:rPr>
          <w:bCs/>
          <w:color w:val="000000"/>
          <w:sz w:val="28"/>
          <w:szCs w:val="28"/>
        </w:rPr>
        <w:t xml:space="preserve">cho một số đối tượng </w:t>
      </w:r>
      <w:r w:rsidR="00E43D98" w:rsidRPr="00E43D98">
        <w:rPr>
          <w:sz w:val="28"/>
          <w:szCs w:val="28"/>
          <w:shd w:val="clear" w:color="auto" w:fill="FFFFFF"/>
          <w:lang w:val="nl-NL"/>
        </w:rPr>
        <w:t>trên địa bàn tỉnh Thái Nguyên</w:t>
      </w:r>
      <w:r w:rsidR="00E43D98" w:rsidRPr="00E43D98">
        <w:rPr>
          <w:lang w:val="vi-VN"/>
        </w:rPr>
        <w:t>”</w:t>
      </w:r>
      <w:r w:rsidR="00E43D98" w:rsidRPr="00E43D98">
        <w:t xml:space="preserve"> </w:t>
      </w:r>
      <w:r w:rsidR="00AA71FF" w:rsidRPr="00606D30">
        <w:rPr>
          <w:color w:val="000000" w:themeColor="text1"/>
          <w:spacing w:val="-6"/>
          <w:sz w:val="28"/>
          <w:szCs w:val="28"/>
        </w:rPr>
        <w:t xml:space="preserve">đảm bảo đúng trình tự, thủ tục, thời gian; Sở  Y tế trân trọng đề nghị: </w:t>
      </w:r>
    </w:p>
    <w:p w14:paraId="41580405" w14:textId="571312E1" w:rsidR="005B2F30" w:rsidRPr="00594C06" w:rsidRDefault="00AA71FF" w:rsidP="00594C06">
      <w:pPr>
        <w:spacing w:before="120"/>
        <w:ind w:firstLine="567"/>
        <w:jc w:val="both"/>
        <w:rPr>
          <w:rFonts w:ascii="Times New Roman" w:hAnsi="Times New Roman"/>
          <w:color w:val="000000" w:themeColor="text1"/>
        </w:rPr>
      </w:pPr>
      <w:r w:rsidRPr="00594C06">
        <w:rPr>
          <w:rFonts w:ascii="Times New Roman" w:hAnsi="Times New Roman"/>
          <w:b/>
          <w:color w:val="000000" w:themeColor="text1"/>
        </w:rPr>
        <w:t>1.</w:t>
      </w:r>
      <w:r w:rsidRPr="00594C06">
        <w:rPr>
          <w:rFonts w:ascii="Times New Roman" w:hAnsi="Times New Roman"/>
          <w:color w:val="000000" w:themeColor="text1"/>
        </w:rPr>
        <w:t xml:space="preserve"> </w:t>
      </w:r>
      <w:r w:rsidR="006D7698" w:rsidRPr="00594C06">
        <w:rPr>
          <w:rFonts w:ascii="Times New Roman" w:hAnsi="Times New Roman"/>
          <w:color w:val="000000" w:themeColor="text1"/>
        </w:rPr>
        <w:t>C</w:t>
      </w:r>
      <w:r w:rsidR="00FC09FE" w:rsidRPr="00594C06">
        <w:rPr>
          <w:rFonts w:ascii="Times New Roman" w:hAnsi="Times New Roman"/>
          <w:color w:val="000000" w:themeColor="text1"/>
        </w:rPr>
        <w:t xml:space="preserve">ác cơ quan, </w:t>
      </w:r>
      <w:r w:rsidRPr="00594C06">
        <w:rPr>
          <w:rFonts w:ascii="Times New Roman" w:hAnsi="Times New Roman"/>
          <w:color w:val="000000" w:themeColor="text1"/>
        </w:rPr>
        <w:t>đơn vị</w:t>
      </w:r>
      <w:r w:rsidR="00B541D5" w:rsidRPr="00594C06">
        <w:rPr>
          <w:rFonts w:ascii="Times New Roman" w:hAnsi="Times New Roman"/>
          <w:color w:val="000000" w:themeColor="text1"/>
        </w:rPr>
        <w:t xml:space="preserve"> (như kính gửi) nghiên cứu</w:t>
      </w:r>
      <w:r w:rsidR="00917238" w:rsidRPr="00594C06">
        <w:rPr>
          <w:rFonts w:ascii="Times New Roman" w:hAnsi="Times New Roman"/>
          <w:color w:val="000000" w:themeColor="text1"/>
        </w:rPr>
        <w:t>, tổ</w:t>
      </w:r>
      <w:r w:rsidR="00B541D5" w:rsidRPr="00594C06">
        <w:rPr>
          <w:rFonts w:ascii="Times New Roman" w:hAnsi="Times New Roman"/>
          <w:color w:val="000000" w:themeColor="text1"/>
        </w:rPr>
        <w:t xml:space="preserve"> </w:t>
      </w:r>
      <w:r w:rsidR="00917238" w:rsidRPr="00594C06">
        <w:rPr>
          <w:rFonts w:ascii="Times New Roman" w:hAnsi="Times New Roman"/>
          <w:color w:val="000000" w:themeColor="text1"/>
        </w:rPr>
        <w:t>chức lấy ý kiến của đối tượng chịu sự tác động trực tiếp của Nghị quyết; tổng hợp và tham gia ý kiến góp ý bằng văn bản gửi Sở Y tế</w:t>
      </w:r>
      <w:r w:rsidR="00606D30" w:rsidRPr="00594C06">
        <w:rPr>
          <w:rFonts w:ascii="Times New Roman" w:hAnsi="Times New Roman"/>
          <w:color w:val="000000" w:themeColor="text1"/>
        </w:rPr>
        <w:t xml:space="preserve"> để tổng hợp, nghiên cứu tiếp thu, giải trình;  thời gian</w:t>
      </w:r>
      <w:r w:rsidR="00917238" w:rsidRPr="00594C06">
        <w:rPr>
          <w:rFonts w:ascii="Times New Roman" w:hAnsi="Times New Roman"/>
          <w:color w:val="000000" w:themeColor="text1"/>
        </w:rPr>
        <w:t xml:space="preserve"> </w:t>
      </w:r>
      <w:r w:rsidR="00FA74A7">
        <w:rPr>
          <w:rFonts w:ascii="Times New Roman" w:hAnsi="Times New Roman"/>
          <w:b/>
          <w:color w:val="000000" w:themeColor="text1"/>
        </w:rPr>
        <w:t xml:space="preserve">trước </w:t>
      </w:r>
      <w:r w:rsidR="0014094B">
        <w:rPr>
          <w:rFonts w:ascii="Times New Roman" w:hAnsi="Times New Roman"/>
          <w:b/>
          <w:color w:val="000000" w:themeColor="text1"/>
        </w:rPr>
        <w:t>ngày 05/5/2026</w:t>
      </w:r>
      <w:r w:rsidR="005B2F30" w:rsidRPr="00594C06">
        <w:rPr>
          <w:rFonts w:ascii="Times New Roman" w:hAnsi="Times New Roman"/>
          <w:b/>
          <w:color w:val="000000" w:themeColor="text1"/>
        </w:rPr>
        <w:t xml:space="preserve">. </w:t>
      </w:r>
      <w:r w:rsidR="005B2F30" w:rsidRPr="00594C06">
        <w:rPr>
          <w:rFonts w:ascii="Times New Roman" w:hAnsi="Times New Roman"/>
          <w:color w:val="000000" w:themeColor="text1"/>
        </w:rPr>
        <w:t xml:space="preserve">Sau thời gian kể trên, nếu cơ quan, đơn vị không có </w:t>
      </w:r>
      <w:r w:rsidR="00606D30" w:rsidRPr="00594C06">
        <w:rPr>
          <w:rFonts w:ascii="Times New Roman" w:hAnsi="Times New Roman"/>
          <w:color w:val="000000" w:themeColor="text1"/>
        </w:rPr>
        <w:t xml:space="preserve">văn bản </w:t>
      </w:r>
      <w:r w:rsidR="005B2F30" w:rsidRPr="00594C06">
        <w:rPr>
          <w:rFonts w:ascii="Times New Roman" w:hAnsi="Times New Roman"/>
          <w:color w:val="000000" w:themeColor="text1"/>
        </w:rPr>
        <w:t>phản hồi được coi là nhất trí với các nội dung mà Sở Y tế xin ý kiến</w:t>
      </w:r>
      <w:r w:rsidR="00516A60" w:rsidRPr="00594C06">
        <w:rPr>
          <w:rFonts w:ascii="Times New Roman" w:hAnsi="Times New Roman"/>
          <w:color w:val="000000" w:themeColor="text1"/>
        </w:rPr>
        <w:t>.</w:t>
      </w:r>
    </w:p>
    <w:p w14:paraId="689F0ACE" w14:textId="77777777" w:rsidR="00414CFB" w:rsidRPr="003A51BB" w:rsidRDefault="00414CFB" w:rsidP="00594C06">
      <w:pPr>
        <w:spacing w:before="120"/>
        <w:ind w:firstLine="567"/>
        <w:jc w:val="both"/>
        <w:rPr>
          <w:rFonts w:ascii="Times New Roman" w:hAnsi="Times New Roman"/>
          <w:color w:val="000000" w:themeColor="text1"/>
        </w:rPr>
      </w:pPr>
      <w:r w:rsidRPr="003A51BB">
        <w:rPr>
          <w:rFonts w:ascii="Times New Roman" w:hAnsi="Times New Roman"/>
          <w:b/>
          <w:color w:val="000000" w:themeColor="text1"/>
        </w:rPr>
        <w:t>2.</w:t>
      </w:r>
      <w:r w:rsidRPr="003A51BB">
        <w:rPr>
          <w:rFonts w:ascii="Times New Roman" w:hAnsi="Times New Roman"/>
          <w:color w:val="000000" w:themeColor="text1"/>
        </w:rPr>
        <w:t xml:space="preserve"> Đề nghị Trung tâm Thông tin tỉnh Thái Nguyên đăng tải nội dung dự thảo Nghị quyết lên Cổng Thông tin điện tử tỉnh để lấy ý kiến góp ý rộng rãi. Thờ</w:t>
      </w:r>
      <w:r>
        <w:rPr>
          <w:rFonts w:ascii="Times New Roman" w:hAnsi="Times New Roman"/>
          <w:color w:val="000000" w:themeColor="text1"/>
        </w:rPr>
        <w:t>i gian đăng tải xin ý kiến là 10</w:t>
      </w:r>
      <w:r w:rsidRPr="003A51BB">
        <w:rPr>
          <w:rFonts w:ascii="Times New Roman" w:hAnsi="Times New Roman"/>
          <w:color w:val="000000" w:themeColor="text1"/>
        </w:rPr>
        <w:t xml:space="preserve"> ngày kể từ ngày đăng tải.</w:t>
      </w:r>
    </w:p>
    <w:p w14:paraId="386E7C9E" w14:textId="77777777" w:rsidR="00414CFB" w:rsidRPr="003A51BB" w:rsidRDefault="00414CFB" w:rsidP="00594C06">
      <w:pPr>
        <w:spacing w:before="120"/>
        <w:ind w:firstLine="567"/>
        <w:jc w:val="both"/>
        <w:rPr>
          <w:rFonts w:ascii="Times New Roman" w:hAnsi="Times New Roman"/>
          <w:color w:val="000000" w:themeColor="text1"/>
        </w:rPr>
      </w:pPr>
      <w:r w:rsidRPr="003A51BB">
        <w:rPr>
          <w:rFonts w:ascii="Times New Roman" w:hAnsi="Times New Roman"/>
          <w:color w:val="000000" w:themeColor="text1"/>
        </w:rPr>
        <w:lastRenderedPageBreak/>
        <w:t xml:space="preserve">Ý kiến đóng góp bằng bản giấy xin gửi về Sở Y tế </w:t>
      </w:r>
      <w:r w:rsidRPr="003A51BB">
        <w:rPr>
          <w:rFonts w:ascii="Times New Roman" w:hAnsi="Times New Roman"/>
          <w:i/>
          <w:iCs/>
          <w:color w:val="000000" w:themeColor="text1"/>
        </w:rPr>
        <w:t>(địa chỉ: số 143, Phùng Chí Kiên, phường Phan Đình Phùng, tỉnh Thái Nguyên)</w:t>
      </w:r>
      <w:r w:rsidRPr="003A51BB">
        <w:rPr>
          <w:rFonts w:ascii="Times New Roman" w:hAnsi="Times New Roman"/>
          <w:color w:val="000000" w:themeColor="text1"/>
        </w:rPr>
        <w:t>;</w:t>
      </w:r>
      <w:r>
        <w:rPr>
          <w:rFonts w:ascii="Times New Roman" w:hAnsi="Times New Roman"/>
          <w:color w:val="000000" w:themeColor="text1"/>
        </w:rPr>
        <w:t xml:space="preserve"> ý kiến đóng góp bằng bản điện tử</w:t>
      </w:r>
      <w:r w:rsidRPr="003A51BB">
        <w:rPr>
          <w:rFonts w:ascii="Times New Roman" w:hAnsi="Times New Roman"/>
          <w:color w:val="000000" w:themeColor="text1"/>
        </w:rPr>
        <w:t xml:space="preserve"> xin gửi về địa chỉ hòm thư: </w:t>
      </w:r>
      <w:hyperlink r:id="rId7" w:history="1">
        <w:r w:rsidRPr="003A51BB">
          <w:rPr>
            <w:rStyle w:val="Hyperlink"/>
            <w:rFonts w:ascii="Times New Roman" w:hAnsi="Times New Roman"/>
          </w:rPr>
          <w:t>soyte@thainguyen.gov.vn</w:t>
        </w:r>
      </w:hyperlink>
      <w:r w:rsidRPr="003A51BB">
        <w:rPr>
          <w:rFonts w:ascii="Times New Roman" w:hAnsi="Times New Roman"/>
          <w:color w:val="000000" w:themeColor="text1"/>
        </w:rPr>
        <w:t xml:space="preserve"> </w:t>
      </w:r>
    </w:p>
    <w:p w14:paraId="01AF95F0" w14:textId="77777777" w:rsidR="00817DFC" w:rsidRPr="00594C06" w:rsidRDefault="005B2F30" w:rsidP="00594C06">
      <w:pPr>
        <w:spacing w:before="120"/>
        <w:ind w:firstLine="567"/>
        <w:jc w:val="both"/>
        <w:rPr>
          <w:rFonts w:ascii="Times New Roman" w:hAnsi="Times New Roman"/>
          <w:i/>
          <w:color w:val="000000" w:themeColor="text1"/>
          <w:spacing w:val="-8"/>
        </w:rPr>
      </w:pPr>
      <w:r w:rsidRPr="00817DFC">
        <w:rPr>
          <w:rFonts w:ascii="Times New Roman" w:hAnsi="Times New Roman"/>
          <w:i/>
          <w:color w:val="000000" w:themeColor="text1"/>
          <w:spacing w:val="-6"/>
        </w:rPr>
        <w:t xml:space="preserve"> </w:t>
      </w:r>
      <w:r w:rsidR="00BE4AF9" w:rsidRPr="00594C06">
        <w:rPr>
          <w:rFonts w:ascii="Times New Roman" w:hAnsi="Times New Roman"/>
          <w:i/>
          <w:color w:val="000000" w:themeColor="text1"/>
          <w:spacing w:val="-8"/>
        </w:rPr>
        <w:t>(</w:t>
      </w:r>
      <w:r w:rsidR="00970CEC" w:rsidRPr="00594C06">
        <w:rPr>
          <w:rFonts w:ascii="Times New Roman" w:hAnsi="Times New Roman"/>
          <w:i/>
          <w:color w:val="000000" w:themeColor="text1"/>
          <w:spacing w:val="-8"/>
        </w:rPr>
        <w:t>có</w:t>
      </w:r>
      <w:r w:rsidR="009A2543" w:rsidRPr="00594C06">
        <w:rPr>
          <w:rFonts w:ascii="Times New Roman" w:hAnsi="Times New Roman"/>
          <w:i/>
          <w:color w:val="000000" w:themeColor="text1"/>
          <w:spacing w:val="-8"/>
        </w:rPr>
        <w:t xml:space="preserve"> dự thảo</w:t>
      </w:r>
      <w:r w:rsidR="00594C06">
        <w:rPr>
          <w:rFonts w:ascii="Times New Roman" w:hAnsi="Times New Roman"/>
          <w:i/>
          <w:color w:val="000000" w:themeColor="text1"/>
          <w:spacing w:val="-8"/>
        </w:rPr>
        <w:t xml:space="preserve"> Tờ trình, dự thảo</w:t>
      </w:r>
      <w:r w:rsidR="00342D76" w:rsidRPr="00594C06">
        <w:rPr>
          <w:rFonts w:ascii="Times New Roman" w:hAnsi="Times New Roman"/>
          <w:i/>
          <w:color w:val="000000" w:themeColor="text1"/>
          <w:spacing w:val="-8"/>
        </w:rPr>
        <w:t xml:space="preserve"> </w:t>
      </w:r>
      <w:r w:rsidR="00BE4AF9" w:rsidRPr="00594C06">
        <w:rPr>
          <w:rFonts w:ascii="Times New Roman" w:hAnsi="Times New Roman"/>
          <w:i/>
          <w:color w:val="000000" w:themeColor="text1"/>
          <w:spacing w:val="-8"/>
        </w:rPr>
        <w:t>Nghị quyết</w:t>
      </w:r>
      <w:r w:rsidR="00917238" w:rsidRPr="00594C06">
        <w:rPr>
          <w:rFonts w:ascii="Times New Roman" w:hAnsi="Times New Roman"/>
          <w:i/>
          <w:color w:val="000000" w:themeColor="text1"/>
          <w:spacing w:val="-8"/>
        </w:rPr>
        <w:t xml:space="preserve">, </w:t>
      </w:r>
      <w:r w:rsidR="00970CEC" w:rsidRPr="00594C06">
        <w:rPr>
          <w:rFonts w:ascii="Times New Roman" w:hAnsi="Times New Roman"/>
          <w:i/>
          <w:color w:val="000000" w:themeColor="text1"/>
          <w:spacing w:val="-8"/>
        </w:rPr>
        <w:t>báo cáo</w:t>
      </w:r>
      <w:r w:rsidR="00E43D98" w:rsidRPr="00594C06">
        <w:rPr>
          <w:rFonts w:ascii="Times New Roman" w:hAnsi="Times New Roman"/>
          <w:i/>
          <w:color w:val="000000" w:themeColor="text1"/>
          <w:spacing w:val="-8"/>
        </w:rPr>
        <w:t xml:space="preserve"> thuyết minh và bản so sánh Nghị quyết</w:t>
      </w:r>
      <w:r w:rsidR="00BE4AF9" w:rsidRPr="00594C06">
        <w:rPr>
          <w:rFonts w:ascii="Times New Roman" w:hAnsi="Times New Roman"/>
          <w:i/>
          <w:color w:val="000000" w:themeColor="text1"/>
          <w:spacing w:val="-8"/>
        </w:rPr>
        <w:t xml:space="preserve"> kèm theo)</w:t>
      </w:r>
    </w:p>
    <w:p w14:paraId="4817D82D" w14:textId="77777777" w:rsidR="00BE4AF9" w:rsidRDefault="00817DFC" w:rsidP="00594C06">
      <w:pPr>
        <w:spacing w:before="120"/>
        <w:ind w:firstLine="567"/>
        <w:jc w:val="both"/>
        <w:rPr>
          <w:rFonts w:ascii="Times New Roman" w:hAnsi="Times New Roman"/>
          <w:color w:val="000000" w:themeColor="text1"/>
          <w:spacing w:val="-6"/>
        </w:rPr>
      </w:pPr>
      <w:r w:rsidRPr="00817DFC">
        <w:rPr>
          <w:rFonts w:ascii="Times New Roman" w:hAnsi="Times New Roman"/>
          <w:color w:val="000000" w:themeColor="text1"/>
          <w:spacing w:val="-6"/>
        </w:rPr>
        <w:t xml:space="preserve">Sở Y tế </w:t>
      </w:r>
      <w:r w:rsidR="00ED3FAE">
        <w:rPr>
          <w:rFonts w:ascii="Times New Roman" w:hAnsi="Times New Roman"/>
          <w:color w:val="000000" w:themeColor="text1"/>
          <w:spacing w:val="-6"/>
        </w:rPr>
        <w:t xml:space="preserve">rất mong sự phối hợp của các cơ quan, đơn vị và </w:t>
      </w:r>
      <w:r w:rsidR="00ED3FAE" w:rsidRPr="00817DFC">
        <w:rPr>
          <w:rFonts w:ascii="Times New Roman" w:hAnsi="Times New Roman"/>
          <w:color w:val="000000" w:themeColor="text1"/>
          <w:spacing w:val="-6"/>
        </w:rPr>
        <w:t>trân tr</w:t>
      </w:r>
      <w:r w:rsidR="00ED3FAE">
        <w:rPr>
          <w:rFonts w:ascii="Times New Roman" w:hAnsi="Times New Roman"/>
          <w:color w:val="000000" w:themeColor="text1"/>
          <w:spacing w:val="-6"/>
        </w:rPr>
        <w:t>ọ</w:t>
      </w:r>
      <w:r w:rsidR="00ED3FAE" w:rsidRPr="00817DFC">
        <w:rPr>
          <w:rFonts w:ascii="Times New Roman" w:hAnsi="Times New Roman"/>
          <w:color w:val="000000" w:themeColor="text1"/>
          <w:spacing w:val="-6"/>
        </w:rPr>
        <w:t>ng cảm ơn</w:t>
      </w:r>
      <w:r w:rsidR="00ED3FAE">
        <w:rPr>
          <w:rFonts w:ascii="Times New Roman" w:hAnsi="Times New Roman"/>
          <w:color w:val="000000" w:themeColor="text1"/>
          <w:spacing w:val="-6"/>
        </w:rPr>
        <w:t>!</w:t>
      </w:r>
    </w:p>
    <w:p w14:paraId="55CD14D5" w14:textId="77777777" w:rsidR="00606D30" w:rsidRPr="00817DFC" w:rsidRDefault="00606D30" w:rsidP="00594C06">
      <w:pPr>
        <w:spacing w:before="120"/>
        <w:ind w:firstLine="567"/>
        <w:jc w:val="both"/>
        <w:rPr>
          <w:rFonts w:ascii="Times New Roman" w:hAnsi="Times New Roman"/>
          <w:color w:val="000000" w:themeColor="text1"/>
          <w:spacing w:val="-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537"/>
      </w:tblGrid>
      <w:tr w:rsidR="00A7799B" w:rsidRPr="00817DFC" w14:paraId="29F8C0DF" w14:textId="77777777" w:rsidTr="005B3BC2">
        <w:tc>
          <w:tcPr>
            <w:tcW w:w="4643" w:type="dxa"/>
          </w:tcPr>
          <w:p w14:paraId="37A52218" w14:textId="77777777" w:rsidR="00274629" w:rsidRPr="00817DFC" w:rsidRDefault="00274629" w:rsidP="002604D6">
            <w:pPr>
              <w:spacing w:line="360" w:lineRule="atLeast"/>
              <w:jc w:val="both"/>
              <w:rPr>
                <w:rFonts w:ascii="Times New Roman" w:hAnsi="Times New Roman"/>
                <w:b/>
                <w:i/>
                <w:color w:val="000000" w:themeColor="text1"/>
                <w:spacing w:val="-6"/>
                <w:sz w:val="24"/>
              </w:rPr>
            </w:pPr>
            <w:r w:rsidRPr="00817DFC">
              <w:rPr>
                <w:rFonts w:ascii="Times New Roman" w:hAnsi="Times New Roman"/>
                <w:b/>
                <w:i/>
                <w:color w:val="000000" w:themeColor="text1"/>
                <w:spacing w:val="-6"/>
                <w:sz w:val="24"/>
              </w:rPr>
              <w:t>Nơi nhận:</w:t>
            </w:r>
          </w:p>
          <w:p w14:paraId="5519D014" w14:textId="77777777" w:rsidR="00B45975" w:rsidRDefault="002604D6" w:rsidP="002604D6">
            <w:pPr>
              <w:jc w:val="both"/>
              <w:rPr>
                <w:rFonts w:ascii="Times New Roman" w:hAnsi="Times New Roman"/>
                <w:color w:val="000000" w:themeColor="text1"/>
                <w:spacing w:val="-6"/>
                <w:sz w:val="22"/>
              </w:rPr>
            </w:pPr>
            <w:r w:rsidRPr="00817DFC">
              <w:rPr>
                <w:rFonts w:ascii="Times New Roman" w:hAnsi="Times New Roman"/>
                <w:color w:val="000000" w:themeColor="text1"/>
                <w:spacing w:val="-6"/>
                <w:sz w:val="22"/>
              </w:rPr>
              <w:t xml:space="preserve">- </w:t>
            </w:r>
            <w:r w:rsidR="00274629" w:rsidRPr="00817DFC">
              <w:rPr>
                <w:rFonts w:ascii="Times New Roman" w:hAnsi="Times New Roman"/>
                <w:color w:val="000000" w:themeColor="text1"/>
                <w:spacing w:val="-6"/>
                <w:sz w:val="22"/>
              </w:rPr>
              <w:t xml:space="preserve">Như </w:t>
            </w:r>
            <w:r w:rsidR="00ED3FAE">
              <w:rPr>
                <w:rFonts w:ascii="Times New Roman" w:hAnsi="Times New Roman"/>
                <w:color w:val="000000" w:themeColor="text1"/>
                <w:spacing w:val="-6"/>
                <w:sz w:val="22"/>
              </w:rPr>
              <w:t>kính gửi</w:t>
            </w:r>
            <w:r w:rsidR="00274629" w:rsidRPr="00817DFC">
              <w:rPr>
                <w:rFonts w:ascii="Times New Roman" w:hAnsi="Times New Roman"/>
                <w:color w:val="000000" w:themeColor="text1"/>
                <w:spacing w:val="-6"/>
                <w:sz w:val="22"/>
              </w:rPr>
              <w:t>;</w:t>
            </w:r>
          </w:p>
          <w:p w14:paraId="5A50758B" w14:textId="77777777" w:rsidR="00E77F05" w:rsidRPr="00817DFC" w:rsidRDefault="00E77F05" w:rsidP="002604D6">
            <w:pPr>
              <w:jc w:val="both"/>
              <w:rPr>
                <w:rFonts w:ascii="Times New Roman" w:hAnsi="Times New Roman"/>
                <w:color w:val="000000" w:themeColor="text1"/>
                <w:spacing w:val="-6"/>
                <w:sz w:val="22"/>
              </w:rPr>
            </w:pPr>
            <w:r>
              <w:rPr>
                <w:rFonts w:ascii="Times New Roman" w:hAnsi="Times New Roman"/>
                <w:color w:val="000000" w:themeColor="text1"/>
                <w:spacing w:val="-6"/>
                <w:sz w:val="22"/>
              </w:rPr>
              <w:t>- UBND tỉnh (B/cáo);</w:t>
            </w:r>
          </w:p>
          <w:p w14:paraId="5BBA2D03" w14:textId="77777777" w:rsidR="00274629" w:rsidRPr="00817DFC" w:rsidRDefault="002604D6" w:rsidP="002604D6">
            <w:pPr>
              <w:jc w:val="both"/>
              <w:rPr>
                <w:rFonts w:ascii="Times New Roman" w:hAnsi="Times New Roman"/>
                <w:color w:val="000000" w:themeColor="text1"/>
                <w:spacing w:val="-6"/>
                <w:sz w:val="22"/>
                <w:lang w:val="vi-VN"/>
              </w:rPr>
            </w:pPr>
            <w:r w:rsidRPr="00817DFC">
              <w:rPr>
                <w:rFonts w:ascii="Times New Roman" w:hAnsi="Times New Roman"/>
                <w:color w:val="000000" w:themeColor="text1"/>
                <w:spacing w:val="-6"/>
                <w:sz w:val="22"/>
              </w:rPr>
              <w:t xml:space="preserve">- </w:t>
            </w:r>
            <w:r w:rsidR="00B41E59" w:rsidRPr="00817DFC">
              <w:rPr>
                <w:rFonts w:ascii="Times New Roman" w:hAnsi="Times New Roman"/>
                <w:color w:val="000000" w:themeColor="text1"/>
                <w:spacing w:val="-6"/>
                <w:sz w:val="22"/>
                <w:lang w:val="vi-VN"/>
              </w:rPr>
              <w:t xml:space="preserve">Ban </w:t>
            </w:r>
            <w:r w:rsidR="00B41E59" w:rsidRPr="00817DFC">
              <w:rPr>
                <w:rFonts w:ascii="Times New Roman" w:hAnsi="Times New Roman"/>
                <w:color w:val="000000" w:themeColor="text1"/>
                <w:spacing w:val="-6"/>
                <w:sz w:val="22"/>
              </w:rPr>
              <w:t xml:space="preserve">Giám đốc </w:t>
            </w:r>
            <w:r w:rsidR="00B41E59" w:rsidRPr="00817DFC">
              <w:rPr>
                <w:rFonts w:ascii="Times New Roman" w:hAnsi="Times New Roman"/>
                <w:color w:val="000000" w:themeColor="text1"/>
                <w:spacing w:val="-6"/>
                <w:sz w:val="22"/>
                <w:lang w:val="vi-VN"/>
              </w:rPr>
              <w:t>SYT;</w:t>
            </w:r>
          </w:p>
          <w:p w14:paraId="105DABED" w14:textId="77777777" w:rsidR="00274629" w:rsidRPr="00817DFC" w:rsidRDefault="002604D6" w:rsidP="00E43D98">
            <w:pPr>
              <w:jc w:val="both"/>
              <w:rPr>
                <w:rFonts w:ascii="Times New Roman" w:hAnsi="Times New Roman"/>
                <w:color w:val="000000" w:themeColor="text1"/>
                <w:spacing w:val="-6"/>
                <w:lang w:val="vi-VN"/>
              </w:rPr>
            </w:pPr>
            <w:r w:rsidRPr="00817DFC">
              <w:rPr>
                <w:rFonts w:ascii="Times New Roman" w:hAnsi="Times New Roman"/>
                <w:color w:val="000000" w:themeColor="text1"/>
                <w:spacing w:val="-6"/>
                <w:sz w:val="22"/>
              </w:rPr>
              <w:t xml:space="preserve">- </w:t>
            </w:r>
            <w:r w:rsidR="00274629" w:rsidRPr="00817DFC">
              <w:rPr>
                <w:rFonts w:ascii="Times New Roman" w:hAnsi="Times New Roman"/>
                <w:color w:val="000000" w:themeColor="text1"/>
                <w:spacing w:val="-6"/>
                <w:sz w:val="22"/>
              </w:rPr>
              <w:t xml:space="preserve">Lưu: VT, </w:t>
            </w:r>
            <w:r w:rsidR="0014094B">
              <w:rPr>
                <w:rFonts w:ascii="Times New Roman" w:hAnsi="Times New Roman"/>
                <w:color w:val="000000" w:themeColor="text1"/>
                <w:spacing w:val="-6"/>
                <w:sz w:val="22"/>
              </w:rPr>
              <w:t>NVY. tttiep</w:t>
            </w:r>
            <w:r w:rsidR="00E43D98">
              <w:rPr>
                <w:rFonts w:ascii="Times New Roman" w:hAnsi="Times New Roman"/>
                <w:color w:val="000000" w:themeColor="text1"/>
                <w:spacing w:val="-6"/>
                <w:sz w:val="22"/>
              </w:rPr>
              <w:t>.</w:t>
            </w:r>
          </w:p>
        </w:tc>
        <w:tc>
          <w:tcPr>
            <w:tcW w:w="4537" w:type="dxa"/>
          </w:tcPr>
          <w:p w14:paraId="749962C9" w14:textId="77777777" w:rsidR="002604D6" w:rsidRPr="00817DFC" w:rsidRDefault="00B45975" w:rsidP="002604D6">
            <w:pPr>
              <w:jc w:val="center"/>
              <w:rPr>
                <w:rFonts w:ascii="Times New Roman" w:hAnsi="Times New Roman"/>
                <w:b/>
                <w:color w:val="000000" w:themeColor="text1"/>
                <w:spacing w:val="-6"/>
              </w:rPr>
            </w:pPr>
            <w:r w:rsidRPr="00817DFC">
              <w:rPr>
                <w:rFonts w:ascii="Times New Roman" w:hAnsi="Times New Roman"/>
                <w:b/>
                <w:color w:val="000000" w:themeColor="text1"/>
                <w:spacing w:val="-6"/>
              </w:rPr>
              <w:t xml:space="preserve">KT. </w:t>
            </w:r>
            <w:r w:rsidR="002604D6" w:rsidRPr="00817DFC">
              <w:rPr>
                <w:rFonts w:ascii="Times New Roman" w:hAnsi="Times New Roman"/>
                <w:b/>
                <w:color w:val="000000" w:themeColor="text1"/>
                <w:spacing w:val="-6"/>
              </w:rPr>
              <w:t>GIÁM ĐỐC</w:t>
            </w:r>
          </w:p>
          <w:p w14:paraId="3B6FA1FF" w14:textId="77777777" w:rsidR="002604D6" w:rsidRPr="00817DFC" w:rsidRDefault="00B45975" w:rsidP="002604D6">
            <w:pPr>
              <w:jc w:val="center"/>
              <w:rPr>
                <w:rFonts w:ascii="Times New Roman" w:hAnsi="Times New Roman"/>
                <w:b/>
                <w:color w:val="000000" w:themeColor="text1"/>
                <w:spacing w:val="-6"/>
              </w:rPr>
            </w:pPr>
            <w:r w:rsidRPr="00817DFC">
              <w:rPr>
                <w:rFonts w:ascii="Times New Roman" w:hAnsi="Times New Roman"/>
                <w:b/>
                <w:color w:val="000000" w:themeColor="text1"/>
                <w:spacing w:val="-6"/>
              </w:rPr>
              <w:t>PHÓ GIÁM ĐỐC</w:t>
            </w:r>
          </w:p>
          <w:p w14:paraId="44A6798B" w14:textId="77777777" w:rsidR="00342D76" w:rsidRPr="00817DFC" w:rsidRDefault="00342D76" w:rsidP="002604D6">
            <w:pPr>
              <w:jc w:val="center"/>
              <w:rPr>
                <w:rFonts w:ascii="Times New Roman" w:hAnsi="Times New Roman"/>
                <w:b/>
                <w:color w:val="000000" w:themeColor="text1"/>
                <w:spacing w:val="-6"/>
              </w:rPr>
            </w:pPr>
          </w:p>
          <w:p w14:paraId="4191B565" w14:textId="77777777" w:rsidR="002604D6" w:rsidRPr="00817DFC" w:rsidRDefault="002604D6" w:rsidP="002604D6">
            <w:pPr>
              <w:jc w:val="center"/>
              <w:rPr>
                <w:rFonts w:ascii="Times New Roman" w:hAnsi="Times New Roman"/>
                <w:b/>
                <w:color w:val="000000" w:themeColor="text1"/>
                <w:spacing w:val="-6"/>
              </w:rPr>
            </w:pPr>
          </w:p>
          <w:p w14:paraId="0DE8ACC0" w14:textId="77777777" w:rsidR="00A92D1A" w:rsidRPr="00A81AFB" w:rsidRDefault="00A92D1A" w:rsidP="002604D6">
            <w:pPr>
              <w:jc w:val="center"/>
              <w:rPr>
                <w:rFonts w:ascii="Times New Roman" w:hAnsi="Times New Roman"/>
                <w:b/>
                <w:color w:val="000000" w:themeColor="text1"/>
                <w:spacing w:val="-6"/>
                <w:sz w:val="10"/>
              </w:rPr>
            </w:pPr>
          </w:p>
          <w:p w14:paraId="3237F90C" w14:textId="77777777" w:rsidR="00A92D1A" w:rsidRDefault="00A92D1A" w:rsidP="002604D6">
            <w:pPr>
              <w:jc w:val="center"/>
              <w:rPr>
                <w:rFonts w:ascii="Times New Roman" w:hAnsi="Times New Roman"/>
                <w:b/>
                <w:color w:val="000000" w:themeColor="text1"/>
                <w:spacing w:val="-6"/>
              </w:rPr>
            </w:pPr>
          </w:p>
          <w:p w14:paraId="285A1D26" w14:textId="77777777" w:rsidR="0014094B" w:rsidRDefault="0014094B" w:rsidP="002604D6">
            <w:pPr>
              <w:jc w:val="center"/>
              <w:rPr>
                <w:rFonts w:ascii="Times New Roman" w:hAnsi="Times New Roman"/>
                <w:b/>
                <w:color w:val="000000" w:themeColor="text1"/>
                <w:spacing w:val="-6"/>
              </w:rPr>
            </w:pPr>
          </w:p>
          <w:p w14:paraId="241D01D7" w14:textId="77777777" w:rsidR="00414CFB" w:rsidRPr="00817DFC" w:rsidRDefault="00414CFB" w:rsidP="002604D6">
            <w:pPr>
              <w:jc w:val="center"/>
              <w:rPr>
                <w:rFonts w:ascii="Times New Roman" w:hAnsi="Times New Roman"/>
                <w:b/>
                <w:color w:val="000000" w:themeColor="text1"/>
                <w:spacing w:val="-6"/>
              </w:rPr>
            </w:pPr>
          </w:p>
          <w:p w14:paraId="07DC5014" w14:textId="77777777" w:rsidR="0012515C" w:rsidRPr="00817DFC" w:rsidRDefault="00E43D98" w:rsidP="000D7F00">
            <w:pPr>
              <w:jc w:val="center"/>
              <w:rPr>
                <w:rFonts w:ascii="Times New Roman" w:hAnsi="Times New Roman"/>
                <w:color w:val="000000" w:themeColor="text1"/>
                <w:spacing w:val="-6"/>
                <w:lang w:val="vi-VN"/>
              </w:rPr>
            </w:pPr>
            <w:r>
              <w:rPr>
                <w:rFonts w:ascii="Times New Roman" w:hAnsi="Times New Roman"/>
                <w:b/>
                <w:color w:val="000000" w:themeColor="text1"/>
                <w:spacing w:val="-6"/>
              </w:rPr>
              <w:t>Lưu Thị Bình</w:t>
            </w:r>
          </w:p>
        </w:tc>
      </w:tr>
    </w:tbl>
    <w:p w14:paraId="470BE7EE" w14:textId="77777777" w:rsidR="001530C0" w:rsidRPr="00817DFC" w:rsidRDefault="001530C0" w:rsidP="000D7F00">
      <w:pPr>
        <w:rPr>
          <w:rFonts w:ascii="Times New Roman" w:hAnsi="Times New Roman"/>
          <w:b/>
          <w:color w:val="000000" w:themeColor="text1"/>
          <w:spacing w:val="-6"/>
        </w:rPr>
      </w:pPr>
    </w:p>
    <w:p w14:paraId="2ECD62CA" w14:textId="77777777" w:rsidR="001530C0" w:rsidRPr="00817DFC" w:rsidRDefault="001530C0" w:rsidP="000D7F00">
      <w:pPr>
        <w:rPr>
          <w:rFonts w:ascii="Times New Roman" w:hAnsi="Times New Roman"/>
          <w:b/>
          <w:color w:val="000000" w:themeColor="text1"/>
          <w:spacing w:val="-6"/>
        </w:rPr>
      </w:pPr>
    </w:p>
    <w:p w14:paraId="1853A43F" w14:textId="77777777" w:rsidR="001530C0" w:rsidRPr="00817DFC" w:rsidRDefault="001530C0" w:rsidP="000D7F00">
      <w:pPr>
        <w:rPr>
          <w:rFonts w:ascii="Times New Roman" w:hAnsi="Times New Roman"/>
          <w:b/>
          <w:color w:val="000000" w:themeColor="text1"/>
          <w:spacing w:val="-6"/>
        </w:rPr>
      </w:pPr>
    </w:p>
    <w:p w14:paraId="5BD0B597" w14:textId="77777777" w:rsidR="001530C0" w:rsidRPr="00817DFC" w:rsidRDefault="001530C0" w:rsidP="000D7F00">
      <w:pPr>
        <w:rPr>
          <w:rFonts w:ascii="Times New Roman" w:hAnsi="Times New Roman"/>
          <w:b/>
          <w:color w:val="000000" w:themeColor="text1"/>
          <w:spacing w:val="-6"/>
        </w:rPr>
      </w:pPr>
    </w:p>
    <w:p w14:paraId="70D33E3D" w14:textId="77777777" w:rsidR="001530C0" w:rsidRPr="00817DFC" w:rsidRDefault="001530C0" w:rsidP="000D7F00">
      <w:pPr>
        <w:rPr>
          <w:rFonts w:ascii="Times New Roman" w:hAnsi="Times New Roman"/>
          <w:b/>
          <w:color w:val="000000" w:themeColor="text1"/>
          <w:spacing w:val="-6"/>
        </w:rPr>
      </w:pPr>
    </w:p>
    <w:p w14:paraId="7307A8F0" w14:textId="77777777" w:rsidR="001530C0" w:rsidRPr="00817DFC" w:rsidRDefault="001530C0" w:rsidP="000D7F00">
      <w:pPr>
        <w:rPr>
          <w:rFonts w:ascii="Times New Roman" w:hAnsi="Times New Roman"/>
          <w:b/>
          <w:color w:val="000000" w:themeColor="text1"/>
          <w:spacing w:val="-6"/>
        </w:rPr>
      </w:pPr>
    </w:p>
    <w:p w14:paraId="07E8E5EB" w14:textId="77777777" w:rsidR="001530C0" w:rsidRPr="00817DFC" w:rsidRDefault="001530C0" w:rsidP="000D7F00">
      <w:pPr>
        <w:rPr>
          <w:rFonts w:ascii="Times New Roman" w:hAnsi="Times New Roman"/>
          <w:b/>
          <w:color w:val="000000" w:themeColor="text1"/>
          <w:spacing w:val="-6"/>
        </w:rPr>
      </w:pPr>
    </w:p>
    <w:p w14:paraId="0CC91D0D" w14:textId="77777777" w:rsidR="001530C0" w:rsidRPr="00817DFC" w:rsidRDefault="001530C0" w:rsidP="000D7F00">
      <w:pPr>
        <w:rPr>
          <w:rFonts w:ascii="Times New Roman" w:hAnsi="Times New Roman"/>
          <w:b/>
          <w:color w:val="000000" w:themeColor="text1"/>
          <w:spacing w:val="-6"/>
        </w:rPr>
      </w:pPr>
    </w:p>
    <w:p w14:paraId="1A6C2370" w14:textId="77777777" w:rsidR="001530C0" w:rsidRPr="00817DFC" w:rsidRDefault="001530C0" w:rsidP="000D7F00">
      <w:pPr>
        <w:rPr>
          <w:rFonts w:ascii="Times New Roman" w:hAnsi="Times New Roman"/>
          <w:b/>
          <w:color w:val="000000" w:themeColor="text1"/>
          <w:spacing w:val="-6"/>
        </w:rPr>
      </w:pPr>
    </w:p>
    <w:p w14:paraId="41983D81" w14:textId="77777777" w:rsidR="001530C0" w:rsidRPr="00817DFC" w:rsidRDefault="001530C0" w:rsidP="000D7F00">
      <w:pPr>
        <w:rPr>
          <w:rFonts w:ascii="Times New Roman" w:hAnsi="Times New Roman"/>
          <w:b/>
          <w:color w:val="000000" w:themeColor="text1"/>
          <w:spacing w:val="-6"/>
        </w:rPr>
      </w:pPr>
    </w:p>
    <w:p w14:paraId="087C5216" w14:textId="77777777" w:rsidR="001530C0" w:rsidRPr="00817DFC" w:rsidRDefault="001530C0" w:rsidP="000D7F00">
      <w:pPr>
        <w:rPr>
          <w:rFonts w:ascii="Times New Roman" w:hAnsi="Times New Roman"/>
          <w:b/>
          <w:color w:val="000000" w:themeColor="text1"/>
          <w:spacing w:val="-6"/>
        </w:rPr>
      </w:pPr>
    </w:p>
    <w:sectPr w:rsidR="001530C0" w:rsidRPr="00817DFC" w:rsidSect="0014094B">
      <w:headerReference w:type="default" r:id="rId8"/>
      <w:headerReference w:type="first" r:id="rId9"/>
      <w:pgSz w:w="11906" w:h="16838" w:code="9"/>
      <w:pgMar w:top="1134" w:right="1134" w:bottom="1134" w:left="1701" w:header="170" w:footer="0" w:gutter="0"/>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CD138" w14:textId="77777777" w:rsidR="007E3611" w:rsidRDefault="007E3611" w:rsidP="00181A65">
      <w:r>
        <w:separator/>
      </w:r>
    </w:p>
  </w:endnote>
  <w:endnote w:type="continuationSeparator" w:id="0">
    <w:p w14:paraId="5A6847D8" w14:textId="77777777" w:rsidR="007E3611" w:rsidRDefault="007E3611" w:rsidP="00181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D0DB7" w14:textId="77777777" w:rsidR="007E3611" w:rsidRDefault="007E3611" w:rsidP="00181A65">
      <w:r>
        <w:separator/>
      </w:r>
    </w:p>
  </w:footnote>
  <w:footnote w:type="continuationSeparator" w:id="0">
    <w:p w14:paraId="4414A5B0" w14:textId="77777777" w:rsidR="007E3611" w:rsidRDefault="007E3611" w:rsidP="00181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9592009"/>
      <w:docPartObj>
        <w:docPartGallery w:val="Page Numbers (Top of Page)"/>
        <w:docPartUnique/>
      </w:docPartObj>
    </w:sdtPr>
    <w:sdtEndPr>
      <w:rPr>
        <w:rFonts w:ascii="Times New Roman" w:hAnsi="Times New Roman"/>
        <w:noProof/>
        <w:sz w:val="24"/>
        <w:szCs w:val="24"/>
      </w:rPr>
    </w:sdtEndPr>
    <w:sdtContent>
      <w:p w14:paraId="48E0880E" w14:textId="77777777" w:rsidR="00344396" w:rsidRDefault="00344396">
        <w:pPr>
          <w:pStyle w:val="Header"/>
          <w:jc w:val="center"/>
        </w:pPr>
      </w:p>
      <w:p w14:paraId="68D0651D" w14:textId="77777777" w:rsidR="00344396" w:rsidRPr="00A2444B" w:rsidRDefault="00344396" w:rsidP="003966FC">
        <w:pPr>
          <w:pStyle w:val="Header"/>
          <w:jc w:val="center"/>
          <w:rPr>
            <w:rFonts w:ascii="Times New Roman" w:hAnsi="Times New Roman"/>
            <w:sz w:val="24"/>
            <w:szCs w:val="24"/>
          </w:rPr>
        </w:pPr>
        <w:r w:rsidRPr="00A2444B">
          <w:rPr>
            <w:rFonts w:ascii="Times New Roman" w:hAnsi="Times New Roman"/>
            <w:sz w:val="24"/>
            <w:szCs w:val="24"/>
          </w:rPr>
          <w:fldChar w:fldCharType="begin"/>
        </w:r>
        <w:r w:rsidRPr="00A2444B">
          <w:rPr>
            <w:rFonts w:ascii="Times New Roman" w:hAnsi="Times New Roman"/>
            <w:sz w:val="24"/>
            <w:szCs w:val="24"/>
          </w:rPr>
          <w:instrText xml:space="preserve"> PAGE   \* MERGEFORMAT </w:instrText>
        </w:r>
        <w:r w:rsidRPr="00A2444B">
          <w:rPr>
            <w:rFonts w:ascii="Times New Roman" w:hAnsi="Times New Roman"/>
            <w:sz w:val="24"/>
            <w:szCs w:val="24"/>
          </w:rPr>
          <w:fldChar w:fldCharType="separate"/>
        </w:r>
        <w:r w:rsidR="009823D0">
          <w:rPr>
            <w:rFonts w:ascii="Times New Roman" w:hAnsi="Times New Roman"/>
            <w:noProof/>
            <w:sz w:val="24"/>
            <w:szCs w:val="24"/>
          </w:rPr>
          <w:t>2</w:t>
        </w:r>
        <w:r w:rsidRPr="00A2444B">
          <w:rPr>
            <w:rFonts w:ascii="Times New Roman" w:hAnsi="Times New Roman"/>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82B17" w14:textId="77777777" w:rsidR="00344396" w:rsidRDefault="00344396">
    <w:pPr>
      <w:pStyle w:val="Header"/>
      <w:jc w:val="center"/>
    </w:pPr>
  </w:p>
  <w:p w14:paraId="7729C5CD" w14:textId="77777777" w:rsidR="00344396" w:rsidRDefault="00344396">
    <w:pPr>
      <w:pStyle w:val="Header"/>
      <w:jc w:val="center"/>
    </w:pPr>
  </w:p>
  <w:p w14:paraId="18964F60" w14:textId="77777777" w:rsidR="00344396" w:rsidRDefault="00344396" w:rsidP="00B642E0">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0785"/>
    <w:rsid w:val="0001361A"/>
    <w:rsid w:val="000155BA"/>
    <w:rsid w:val="00024584"/>
    <w:rsid w:val="00054734"/>
    <w:rsid w:val="000556B4"/>
    <w:rsid w:val="00060B31"/>
    <w:rsid w:val="00090749"/>
    <w:rsid w:val="00090E8E"/>
    <w:rsid w:val="00095EDA"/>
    <w:rsid w:val="000A0CB1"/>
    <w:rsid w:val="000B2C1C"/>
    <w:rsid w:val="000D2685"/>
    <w:rsid w:val="000D7F00"/>
    <w:rsid w:val="000E6DB7"/>
    <w:rsid w:val="0012161F"/>
    <w:rsid w:val="0012515C"/>
    <w:rsid w:val="001313CA"/>
    <w:rsid w:val="00137934"/>
    <w:rsid w:val="0014094B"/>
    <w:rsid w:val="00140ECA"/>
    <w:rsid w:val="00150965"/>
    <w:rsid w:val="001530C0"/>
    <w:rsid w:val="00167C10"/>
    <w:rsid w:val="00181A65"/>
    <w:rsid w:val="00186026"/>
    <w:rsid w:val="001876D0"/>
    <w:rsid w:val="001A6145"/>
    <w:rsid w:val="001A73FE"/>
    <w:rsid w:val="001B293D"/>
    <w:rsid w:val="001B635F"/>
    <w:rsid w:val="001B6E1F"/>
    <w:rsid w:val="001C28BE"/>
    <w:rsid w:val="001F0B3F"/>
    <w:rsid w:val="00211AAB"/>
    <w:rsid w:val="00214D8E"/>
    <w:rsid w:val="00220A8A"/>
    <w:rsid w:val="00231A1F"/>
    <w:rsid w:val="00233350"/>
    <w:rsid w:val="002604D6"/>
    <w:rsid w:val="00274629"/>
    <w:rsid w:val="00291F56"/>
    <w:rsid w:val="002A025E"/>
    <w:rsid w:val="002A35CF"/>
    <w:rsid w:val="002A5B52"/>
    <w:rsid w:val="002C0874"/>
    <w:rsid w:val="002D7104"/>
    <w:rsid w:val="002D71FB"/>
    <w:rsid w:val="002E4871"/>
    <w:rsid w:val="002E7F07"/>
    <w:rsid w:val="00304D37"/>
    <w:rsid w:val="003207F2"/>
    <w:rsid w:val="0032282A"/>
    <w:rsid w:val="0032608D"/>
    <w:rsid w:val="003305EA"/>
    <w:rsid w:val="00342D76"/>
    <w:rsid w:val="00344396"/>
    <w:rsid w:val="0034729E"/>
    <w:rsid w:val="00350B0B"/>
    <w:rsid w:val="003552DA"/>
    <w:rsid w:val="003631DB"/>
    <w:rsid w:val="003635EC"/>
    <w:rsid w:val="00373E33"/>
    <w:rsid w:val="00380D5F"/>
    <w:rsid w:val="00380DB6"/>
    <w:rsid w:val="0038312A"/>
    <w:rsid w:val="00394E44"/>
    <w:rsid w:val="003966FC"/>
    <w:rsid w:val="003B6786"/>
    <w:rsid w:val="003C584B"/>
    <w:rsid w:val="003D7292"/>
    <w:rsid w:val="003D7E2F"/>
    <w:rsid w:val="003F0F31"/>
    <w:rsid w:val="00401B93"/>
    <w:rsid w:val="00407123"/>
    <w:rsid w:val="00414CFB"/>
    <w:rsid w:val="00420560"/>
    <w:rsid w:val="00420FD5"/>
    <w:rsid w:val="004265DE"/>
    <w:rsid w:val="0043030B"/>
    <w:rsid w:val="004976FD"/>
    <w:rsid w:val="004A604B"/>
    <w:rsid w:val="004A7917"/>
    <w:rsid w:val="004C218B"/>
    <w:rsid w:val="004C444A"/>
    <w:rsid w:val="00503F14"/>
    <w:rsid w:val="00505023"/>
    <w:rsid w:val="0050776C"/>
    <w:rsid w:val="005132BF"/>
    <w:rsid w:val="00516A60"/>
    <w:rsid w:val="00517475"/>
    <w:rsid w:val="00522314"/>
    <w:rsid w:val="00524DF3"/>
    <w:rsid w:val="00541268"/>
    <w:rsid w:val="0054211E"/>
    <w:rsid w:val="005526E1"/>
    <w:rsid w:val="00556EE1"/>
    <w:rsid w:val="0056047C"/>
    <w:rsid w:val="00560785"/>
    <w:rsid w:val="00561A94"/>
    <w:rsid w:val="00572C6C"/>
    <w:rsid w:val="00574234"/>
    <w:rsid w:val="0059210C"/>
    <w:rsid w:val="00594C06"/>
    <w:rsid w:val="005B2F30"/>
    <w:rsid w:val="005B345F"/>
    <w:rsid w:val="005B3BC2"/>
    <w:rsid w:val="005C5847"/>
    <w:rsid w:val="005D2F18"/>
    <w:rsid w:val="005D38FE"/>
    <w:rsid w:val="005D4A5A"/>
    <w:rsid w:val="005F0C7A"/>
    <w:rsid w:val="005F490C"/>
    <w:rsid w:val="005F7544"/>
    <w:rsid w:val="00606D30"/>
    <w:rsid w:val="00620C73"/>
    <w:rsid w:val="006403DF"/>
    <w:rsid w:val="006731D2"/>
    <w:rsid w:val="00686298"/>
    <w:rsid w:val="0068669D"/>
    <w:rsid w:val="006B13A9"/>
    <w:rsid w:val="006D5CE3"/>
    <w:rsid w:val="006D7698"/>
    <w:rsid w:val="006E1E9E"/>
    <w:rsid w:val="006E238F"/>
    <w:rsid w:val="007018CC"/>
    <w:rsid w:val="007340FB"/>
    <w:rsid w:val="007568E5"/>
    <w:rsid w:val="00794776"/>
    <w:rsid w:val="00797939"/>
    <w:rsid w:val="007E1017"/>
    <w:rsid w:val="007E3611"/>
    <w:rsid w:val="007F6AC9"/>
    <w:rsid w:val="007F6D6D"/>
    <w:rsid w:val="00802EFB"/>
    <w:rsid w:val="0081410B"/>
    <w:rsid w:val="00814542"/>
    <w:rsid w:val="00814721"/>
    <w:rsid w:val="00817DFC"/>
    <w:rsid w:val="00827F20"/>
    <w:rsid w:val="008400CB"/>
    <w:rsid w:val="00844525"/>
    <w:rsid w:val="00880AFD"/>
    <w:rsid w:val="0089420B"/>
    <w:rsid w:val="00894851"/>
    <w:rsid w:val="008B396B"/>
    <w:rsid w:val="008C7DEE"/>
    <w:rsid w:val="008D2C71"/>
    <w:rsid w:val="0091014A"/>
    <w:rsid w:val="0091323C"/>
    <w:rsid w:val="00917238"/>
    <w:rsid w:val="0093333C"/>
    <w:rsid w:val="00936E6E"/>
    <w:rsid w:val="009575B1"/>
    <w:rsid w:val="00961234"/>
    <w:rsid w:val="00970CEC"/>
    <w:rsid w:val="009823D0"/>
    <w:rsid w:val="00996740"/>
    <w:rsid w:val="009A2543"/>
    <w:rsid w:val="009C00EF"/>
    <w:rsid w:val="009D7ED1"/>
    <w:rsid w:val="009E6DDC"/>
    <w:rsid w:val="009F0ADF"/>
    <w:rsid w:val="00A033F1"/>
    <w:rsid w:val="00A147F5"/>
    <w:rsid w:val="00A2444B"/>
    <w:rsid w:val="00A40803"/>
    <w:rsid w:val="00A674F8"/>
    <w:rsid w:val="00A7037F"/>
    <w:rsid w:val="00A721AC"/>
    <w:rsid w:val="00A7799B"/>
    <w:rsid w:val="00A81AFB"/>
    <w:rsid w:val="00A911D8"/>
    <w:rsid w:val="00A92D1A"/>
    <w:rsid w:val="00AA71FF"/>
    <w:rsid w:val="00AB1655"/>
    <w:rsid w:val="00AB24CC"/>
    <w:rsid w:val="00AB3987"/>
    <w:rsid w:val="00AD39B7"/>
    <w:rsid w:val="00AD3E4D"/>
    <w:rsid w:val="00AE3432"/>
    <w:rsid w:val="00B1585A"/>
    <w:rsid w:val="00B41E59"/>
    <w:rsid w:val="00B43A70"/>
    <w:rsid w:val="00B43F21"/>
    <w:rsid w:val="00B45975"/>
    <w:rsid w:val="00B541D5"/>
    <w:rsid w:val="00B60049"/>
    <w:rsid w:val="00B6208E"/>
    <w:rsid w:val="00B64058"/>
    <w:rsid w:val="00B642E0"/>
    <w:rsid w:val="00BA1C8E"/>
    <w:rsid w:val="00BB0A88"/>
    <w:rsid w:val="00BD5511"/>
    <w:rsid w:val="00BE4AF9"/>
    <w:rsid w:val="00BF02B8"/>
    <w:rsid w:val="00C0138C"/>
    <w:rsid w:val="00C05B80"/>
    <w:rsid w:val="00C20F42"/>
    <w:rsid w:val="00C275E8"/>
    <w:rsid w:val="00C42064"/>
    <w:rsid w:val="00C52B5B"/>
    <w:rsid w:val="00C530C6"/>
    <w:rsid w:val="00C6317B"/>
    <w:rsid w:val="00C84E42"/>
    <w:rsid w:val="00CB57D1"/>
    <w:rsid w:val="00CC0438"/>
    <w:rsid w:val="00CF3CB5"/>
    <w:rsid w:val="00D15F58"/>
    <w:rsid w:val="00D17854"/>
    <w:rsid w:val="00D400AE"/>
    <w:rsid w:val="00D639F5"/>
    <w:rsid w:val="00D717DA"/>
    <w:rsid w:val="00D72314"/>
    <w:rsid w:val="00DB2A0D"/>
    <w:rsid w:val="00DC19E7"/>
    <w:rsid w:val="00DC36AB"/>
    <w:rsid w:val="00DC74A0"/>
    <w:rsid w:val="00DD134B"/>
    <w:rsid w:val="00DD1804"/>
    <w:rsid w:val="00DE4C73"/>
    <w:rsid w:val="00DF06E5"/>
    <w:rsid w:val="00DF49D1"/>
    <w:rsid w:val="00E01FDA"/>
    <w:rsid w:val="00E34360"/>
    <w:rsid w:val="00E357DF"/>
    <w:rsid w:val="00E36627"/>
    <w:rsid w:val="00E43D98"/>
    <w:rsid w:val="00E557E8"/>
    <w:rsid w:val="00E707B4"/>
    <w:rsid w:val="00E77F05"/>
    <w:rsid w:val="00E836BE"/>
    <w:rsid w:val="00E85127"/>
    <w:rsid w:val="00E904FC"/>
    <w:rsid w:val="00E96A04"/>
    <w:rsid w:val="00EA102E"/>
    <w:rsid w:val="00EB47E7"/>
    <w:rsid w:val="00ED1442"/>
    <w:rsid w:val="00ED2549"/>
    <w:rsid w:val="00ED2A06"/>
    <w:rsid w:val="00ED3FAE"/>
    <w:rsid w:val="00ED4943"/>
    <w:rsid w:val="00F06934"/>
    <w:rsid w:val="00F143D7"/>
    <w:rsid w:val="00F353FB"/>
    <w:rsid w:val="00F5563D"/>
    <w:rsid w:val="00F57DBB"/>
    <w:rsid w:val="00F75AC7"/>
    <w:rsid w:val="00FA2322"/>
    <w:rsid w:val="00FA74A7"/>
    <w:rsid w:val="00FB1DFD"/>
    <w:rsid w:val="00FC09FE"/>
    <w:rsid w:val="00FC3574"/>
    <w:rsid w:val="00FC3751"/>
    <w:rsid w:val="00FC7CC3"/>
    <w:rsid w:val="00FD1FCA"/>
    <w:rsid w:val="00FE5217"/>
    <w:rsid w:val="00FF6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F2E3A"/>
  <w15:docId w15:val="{D8C6E623-2F74-4B57-B327-62EC7EF3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before="120"/>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0785"/>
    <w:pPr>
      <w:spacing w:before="0"/>
      <w:ind w:firstLine="0"/>
      <w:jc w:val="left"/>
    </w:pPr>
    <w:rPr>
      <w:rFonts w:ascii=".VnTime" w:eastAsia="Times New Roman" w:hAnsi=".VnTime" w:cs="Times New Roman"/>
      <w:szCs w:val="28"/>
    </w:rPr>
  </w:style>
  <w:style w:type="paragraph" w:styleId="Heading2">
    <w:name w:val="heading 2"/>
    <w:basedOn w:val="Normal"/>
    <w:next w:val="Normal"/>
    <w:link w:val="Heading2Char"/>
    <w:qFormat/>
    <w:rsid w:val="00560785"/>
    <w:pPr>
      <w:keepNext/>
      <w:jc w:val="center"/>
      <w:outlineLvl w:val="1"/>
    </w:pPr>
    <w:rPr>
      <w:rFonts w:ascii="Times New Roman" w:hAnsi="Times New Roman"/>
      <w:b/>
      <w:sz w:val="26"/>
      <w:szCs w:val="20"/>
    </w:rPr>
  </w:style>
  <w:style w:type="paragraph" w:styleId="Heading7">
    <w:name w:val="heading 7"/>
    <w:basedOn w:val="Normal"/>
    <w:next w:val="Normal"/>
    <w:link w:val="Heading7Char"/>
    <w:uiPriority w:val="9"/>
    <w:semiHidden/>
    <w:unhideWhenUsed/>
    <w:qFormat/>
    <w:rsid w:val="004976FD"/>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60785"/>
    <w:rPr>
      <w:rFonts w:eastAsia="Times New Roman" w:cs="Times New Roman"/>
      <w:b/>
      <w:sz w:val="26"/>
      <w:szCs w:val="20"/>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r,Char Char Cha"/>
    <w:basedOn w:val="Normal"/>
    <w:link w:val="NormalWebChar"/>
    <w:uiPriority w:val="99"/>
    <w:qFormat/>
    <w:rsid w:val="00560785"/>
    <w:pPr>
      <w:spacing w:before="100" w:beforeAutospacing="1" w:after="100" w:afterAutospacing="1"/>
    </w:pPr>
    <w:rPr>
      <w:rFonts w:ascii="Times New Roman" w:hAnsi="Times New Roman"/>
      <w:sz w:val="24"/>
      <w:szCs w:val="24"/>
    </w:rPr>
  </w:style>
  <w:style w:type="paragraph" w:styleId="BalloonText">
    <w:name w:val="Balloon Text"/>
    <w:basedOn w:val="Normal"/>
    <w:link w:val="BalloonTextChar"/>
    <w:uiPriority w:val="99"/>
    <w:semiHidden/>
    <w:unhideWhenUsed/>
    <w:rsid w:val="007018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18CC"/>
    <w:rPr>
      <w:rFonts w:ascii="Segoe UI" w:eastAsia="Times New Roman" w:hAnsi="Segoe UI" w:cs="Segoe UI"/>
      <w:sz w:val="18"/>
      <w:szCs w:val="18"/>
    </w:rPr>
  </w:style>
  <w:style w:type="character" w:styleId="Hyperlink">
    <w:name w:val="Hyperlink"/>
    <w:uiPriority w:val="99"/>
    <w:rsid w:val="00EB47E7"/>
    <w:rPr>
      <w:color w:val="0000FF"/>
      <w:u w:val="single"/>
    </w:rPr>
  </w:style>
  <w:style w:type="paragraph" w:styleId="FootnoteText">
    <w:name w:val="footnote text"/>
    <w:basedOn w:val="Normal"/>
    <w:link w:val="FootnoteTextChar"/>
    <w:uiPriority w:val="99"/>
    <w:rsid w:val="00181A65"/>
    <w:rPr>
      <w:rFonts w:ascii="Times New Roman" w:hAnsi="Times New Roman"/>
      <w:sz w:val="20"/>
      <w:szCs w:val="20"/>
    </w:rPr>
  </w:style>
  <w:style w:type="character" w:customStyle="1" w:styleId="FootnoteTextChar">
    <w:name w:val="Footnote Text Char"/>
    <w:basedOn w:val="DefaultParagraphFont"/>
    <w:link w:val="FootnoteText"/>
    <w:uiPriority w:val="99"/>
    <w:rsid w:val="00181A65"/>
    <w:rPr>
      <w:rFonts w:eastAsia="Times New Roman" w:cs="Times New Roman"/>
      <w:sz w:val="20"/>
      <w:szCs w:val="20"/>
    </w:rPr>
  </w:style>
  <w:style w:type="character" w:styleId="FootnoteReference">
    <w:name w:val="footnote reference"/>
    <w:uiPriority w:val="99"/>
    <w:rsid w:val="00181A65"/>
    <w:rPr>
      <w:vertAlign w:val="superscript"/>
    </w:rPr>
  </w:style>
  <w:style w:type="table" w:styleId="TableGrid">
    <w:name w:val="Table Grid"/>
    <w:basedOn w:val="TableNormal"/>
    <w:uiPriority w:val="39"/>
    <w:rsid w:val="00274629"/>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604D6"/>
    <w:pPr>
      <w:ind w:left="720"/>
      <w:contextualSpacing/>
    </w:pPr>
  </w:style>
  <w:style w:type="paragraph" w:styleId="Header">
    <w:name w:val="header"/>
    <w:basedOn w:val="Normal"/>
    <w:link w:val="HeaderChar"/>
    <w:uiPriority w:val="99"/>
    <w:unhideWhenUsed/>
    <w:rsid w:val="00B642E0"/>
    <w:pPr>
      <w:tabs>
        <w:tab w:val="center" w:pos="4680"/>
        <w:tab w:val="right" w:pos="9360"/>
      </w:tabs>
    </w:pPr>
  </w:style>
  <w:style w:type="character" w:customStyle="1" w:styleId="HeaderChar">
    <w:name w:val="Header Char"/>
    <w:basedOn w:val="DefaultParagraphFont"/>
    <w:link w:val="Header"/>
    <w:uiPriority w:val="99"/>
    <w:rsid w:val="00B642E0"/>
    <w:rPr>
      <w:rFonts w:ascii=".VnTime" w:eastAsia="Times New Roman" w:hAnsi=".VnTime" w:cs="Times New Roman"/>
      <w:szCs w:val="28"/>
    </w:rPr>
  </w:style>
  <w:style w:type="paragraph" w:styleId="Footer">
    <w:name w:val="footer"/>
    <w:basedOn w:val="Normal"/>
    <w:link w:val="FooterChar"/>
    <w:uiPriority w:val="99"/>
    <w:unhideWhenUsed/>
    <w:rsid w:val="00B642E0"/>
    <w:pPr>
      <w:tabs>
        <w:tab w:val="center" w:pos="4680"/>
        <w:tab w:val="right" w:pos="9360"/>
      </w:tabs>
    </w:pPr>
  </w:style>
  <w:style w:type="character" w:customStyle="1" w:styleId="FooterChar">
    <w:name w:val="Footer Char"/>
    <w:basedOn w:val="DefaultParagraphFont"/>
    <w:link w:val="Footer"/>
    <w:uiPriority w:val="99"/>
    <w:rsid w:val="00B642E0"/>
    <w:rPr>
      <w:rFonts w:ascii=".VnTime" w:eastAsia="Times New Roman" w:hAnsi=".VnTime" w:cs="Times New Roman"/>
      <w:szCs w:val="28"/>
    </w:rPr>
  </w:style>
  <w:style w:type="paragraph" w:customStyle="1" w:styleId="CharCharCharChar">
    <w:name w:val="Char Char Char Char"/>
    <w:basedOn w:val="Normal"/>
    <w:rsid w:val="00E836BE"/>
    <w:rPr>
      <w:rFonts w:ascii="Arial" w:eastAsia="SimSun" w:hAnsi="Arial"/>
      <w:sz w:val="22"/>
      <w:szCs w:val="20"/>
      <w:lang w:val="en-AU"/>
    </w:rPr>
  </w:style>
  <w:style w:type="character" w:customStyle="1" w:styleId="Heading7Char">
    <w:name w:val="Heading 7 Char"/>
    <w:basedOn w:val="DefaultParagraphFont"/>
    <w:link w:val="Heading7"/>
    <w:uiPriority w:val="9"/>
    <w:semiHidden/>
    <w:rsid w:val="004976FD"/>
    <w:rPr>
      <w:rFonts w:asciiTheme="majorHAnsi" w:eastAsiaTheme="majorEastAsia" w:hAnsiTheme="majorHAnsi" w:cstheme="majorBidi"/>
      <w:i/>
      <w:iCs/>
      <w:color w:val="1F3763" w:themeColor="accent1" w:themeShade="7F"/>
      <w:szCs w:val="28"/>
    </w:rPr>
  </w:style>
  <w:style w:type="character" w:customStyle="1" w:styleId="fontstyle01">
    <w:name w:val="fontstyle01"/>
    <w:rsid w:val="004976FD"/>
    <w:rPr>
      <w:rFonts w:ascii="Times New Roman" w:hAnsi="Times New Roman" w:cs="Times New Roman" w:hint="default"/>
      <w:b w:val="0"/>
      <w:bCs w:val="0"/>
      <w:i w:val="0"/>
      <w:iCs w:val="0"/>
      <w:color w:val="000000"/>
      <w:sz w:val="28"/>
      <w:szCs w:val="28"/>
    </w:rPr>
  </w:style>
  <w:style w:type="paragraph" w:customStyle="1" w:styleId="CharChar1CharChar">
    <w:name w:val="Char Char1 Char Char"/>
    <w:basedOn w:val="Normal"/>
    <w:rsid w:val="0012515C"/>
    <w:rPr>
      <w:rFonts w:ascii="Arial" w:eastAsia="SimSun" w:hAnsi="Arial"/>
      <w:sz w:val="22"/>
      <w:szCs w:val="20"/>
      <w:lang w:val="en-AU"/>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rsid w:val="000D7F00"/>
    <w:rPr>
      <w:rFonts w:eastAsia="Times New Roman" w:cs="Times New Roman"/>
      <w:sz w:val="24"/>
      <w:szCs w:val="24"/>
    </w:rPr>
  </w:style>
  <w:style w:type="character" w:customStyle="1" w:styleId="BodyTextChar">
    <w:name w:val="Body Text Char"/>
    <w:link w:val="BodyText"/>
    <w:rsid w:val="000D7F00"/>
    <w:rPr>
      <w:rFonts w:eastAsia="Times New Roman"/>
      <w:i/>
      <w:iCs/>
      <w:sz w:val="26"/>
      <w:szCs w:val="26"/>
      <w:shd w:val="clear" w:color="auto" w:fill="FFFFFF"/>
    </w:rPr>
  </w:style>
  <w:style w:type="paragraph" w:styleId="BodyText">
    <w:name w:val="Body Text"/>
    <w:basedOn w:val="Normal"/>
    <w:link w:val="BodyTextChar"/>
    <w:qFormat/>
    <w:rsid w:val="000D7F00"/>
    <w:pPr>
      <w:widowControl w:val="0"/>
      <w:shd w:val="clear" w:color="auto" w:fill="FFFFFF"/>
      <w:spacing w:after="100" w:line="276" w:lineRule="auto"/>
      <w:ind w:firstLine="400"/>
    </w:pPr>
    <w:rPr>
      <w:rFonts w:ascii="Times New Roman" w:hAnsi="Times New Roman" w:cstheme="minorBidi"/>
      <w:i/>
      <w:iCs/>
      <w:sz w:val="26"/>
      <w:szCs w:val="26"/>
    </w:rPr>
  </w:style>
  <w:style w:type="character" w:customStyle="1" w:styleId="BodyTextChar1">
    <w:name w:val="Body Text Char1"/>
    <w:basedOn w:val="DefaultParagraphFont"/>
    <w:uiPriority w:val="99"/>
    <w:semiHidden/>
    <w:rsid w:val="000D7F00"/>
    <w:rPr>
      <w:rFonts w:ascii=".VnTime" w:eastAsia="Times New Roman" w:hAnsi=".VnTime" w:cs="Times New Roman"/>
      <w:szCs w:val="28"/>
    </w:rPr>
  </w:style>
  <w:style w:type="character" w:styleId="Emphasis">
    <w:name w:val="Emphasis"/>
    <w:qFormat/>
    <w:rsid w:val="000D7F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oyte@thainguyen.gov.v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55D22-7AA9-41E3-9B40-DED2E7128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2</Pages>
  <Words>439</Words>
  <Characters>2505</Characters>
  <Application>Microsoft Office Word</Application>
  <DocSecurity>0</DocSecurity>
  <Lines>20</Lines>
  <Paragraphs>5</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Microsoft</Company>
  <LinksUpToDate>false</LinksUpToDate>
  <CharactersWithSpaces>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Trung Hieu</dc:creator>
  <cp:lastModifiedBy>ADMIN</cp:lastModifiedBy>
  <cp:revision>139</cp:revision>
  <cp:lastPrinted>2025-08-15T08:11:00Z</cp:lastPrinted>
  <dcterms:created xsi:type="dcterms:W3CDTF">2023-10-13T06:48:00Z</dcterms:created>
  <dcterms:modified xsi:type="dcterms:W3CDTF">2026-04-24T11:09:00Z</dcterms:modified>
</cp:coreProperties>
</file>